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35" w:rsidRPr="00AF3F17" w:rsidRDefault="00E90835" w:rsidP="00E90835">
      <w:pPr>
        <w:spacing w:line="360" w:lineRule="auto"/>
        <w:jc w:val="center"/>
        <w:rPr>
          <w:rFonts w:asciiTheme="majorHAnsi" w:hAnsiTheme="majorHAnsi"/>
          <w:color w:val="000000"/>
          <w:sz w:val="28"/>
          <w:szCs w:val="28"/>
        </w:rPr>
      </w:pPr>
      <w:r w:rsidRPr="00AF3F17">
        <w:rPr>
          <w:rFonts w:asciiTheme="majorHAnsi" w:hAnsiTheme="majorHAnsi"/>
          <w:color w:val="000000"/>
          <w:sz w:val="28"/>
          <w:szCs w:val="28"/>
        </w:rPr>
        <w:t>Zespół Niepublicznych Placówek Oświatowych w Częstochowie</w:t>
      </w:r>
    </w:p>
    <w:p w:rsidR="00E90835" w:rsidRPr="00AF3F17" w:rsidRDefault="00E90835" w:rsidP="00E90835">
      <w:pPr>
        <w:spacing w:line="360" w:lineRule="auto"/>
        <w:jc w:val="center"/>
        <w:rPr>
          <w:rFonts w:asciiTheme="majorHAnsi" w:hAnsiTheme="majorHAnsi"/>
          <w:color w:val="000000"/>
          <w:sz w:val="28"/>
          <w:szCs w:val="28"/>
        </w:rPr>
      </w:pPr>
      <w:r w:rsidRPr="00AF3F17">
        <w:rPr>
          <w:rFonts w:asciiTheme="majorHAnsi" w:hAnsiTheme="majorHAnsi"/>
          <w:color w:val="000000"/>
          <w:sz w:val="28"/>
          <w:szCs w:val="28"/>
        </w:rPr>
        <w:t xml:space="preserve"> </w:t>
      </w:r>
    </w:p>
    <w:p w:rsidR="00E90835" w:rsidRPr="00AF3F17" w:rsidRDefault="00E90835" w:rsidP="00E90835">
      <w:pPr>
        <w:spacing w:line="360" w:lineRule="auto"/>
        <w:jc w:val="center"/>
        <w:rPr>
          <w:rFonts w:asciiTheme="majorHAnsi" w:hAnsiTheme="majorHAnsi"/>
          <w:sz w:val="28"/>
          <w:szCs w:val="28"/>
        </w:rPr>
      </w:pPr>
    </w:p>
    <w:p w:rsidR="00E90835" w:rsidRPr="00AF3F17" w:rsidRDefault="00E90835" w:rsidP="00E90835">
      <w:pPr>
        <w:spacing w:line="360" w:lineRule="auto"/>
        <w:jc w:val="center"/>
        <w:rPr>
          <w:rFonts w:asciiTheme="majorHAnsi" w:hAnsiTheme="majorHAnsi"/>
          <w:sz w:val="28"/>
          <w:szCs w:val="28"/>
        </w:rPr>
      </w:pPr>
    </w:p>
    <w:p w:rsidR="00E90835" w:rsidRPr="00AF3F17" w:rsidRDefault="00E90835" w:rsidP="00E90835">
      <w:pPr>
        <w:spacing w:line="360" w:lineRule="auto"/>
        <w:jc w:val="center"/>
        <w:rPr>
          <w:rFonts w:asciiTheme="majorHAnsi" w:hAnsiTheme="majorHAnsi"/>
          <w:sz w:val="28"/>
          <w:szCs w:val="28"/>
        </w:rPr>
      </w:pPr>
    </w:p>
    <w:p w:rsidR="00E90835" w:rsidRDefault="00E90835" w:rsidP="00E90835">
      <w:pPr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PROGRAM KOŁA CHEMICZNEGO</w:t>
      </w:r>
    </w:p>
    <w:p w:rsidR="00E90835" w:rsidRPr="00AF3F17" w:rsidRDefault="00646459" w:rsidP="00E90835">
      <w:pPr>
        <w:spacing w:line="360" w:lineRule="auto"/>
        <w:jc w:val="center"/>
        <w:rPr>
          <w:rFonts w:asciiTheme="majorHAnsi" w:hAnsiTheme="majorHAnsi"/>
          <w:b/>
          <w:color w:val="000000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w</w:t>
      </w:r>
      <w:r w:rsidR="00E90835">
        <w:rPr>
          <w:rFonts w:asciiTheme="majorHAnsi" w:hAnsiTheme="majorHAnsi"/>
          <w:b/>
          <w:sz w:val="28"/>
          <w:szCs w:val="28"/>
        </w:rPr>
        <w:t xml:space="preserve"> ramach innowacji pedagogicznej</w:t>
      </w:r>
      <w:r w:rsidR="00DC53BD">
        <w:rPr>
          <w:rFonts w:asciiTheme="majorHAnsi" w:hAnsiTheme="majorHAnsi"/>
          <w:b/>
          <w:sz w:val="28"/>
          <w:szCs w:val="28"/>
        </w:rPr>
        <w:t>: „</w:t>
      </w:r>
      <w:r w:rsidR="00E90835" w:rsidRPr="00AF3F17">
        <w:rPr>
          <w:rFonts w:asciiTheme="majorHAnsi" w:hAnsiTheme="majorHAnsi"/>
          <w:b/>
          <w:sz w:val="28"/>
          <w:szCs w:val="28"/>
        </w:rPr>
        <w:t>Animaloterapia – jako wspomaganie edukacji i wychowania</w:t>
      </w:r>
      <w:r w:rsidR="00DC53BD">
        <w:rPr>
          <w:rFonts w:asciiTheme="majorHAnsi" w:hAnsiTheme="majorHAnsi"/>
          <w:b/>
          <w:sz w:val="28"/>
          <w:szCs w:val="28"/>
        </w:rPr>
        <w:t>”</w:t>
      </w:r>
      <w:r w:rsidR="00BA444D">
        <w:rPr>
          <w:rFonts w:asciiTheme="majorHAnsi" w:hAnsiTheme="majorHAnsi"/>
          <w:b/>
          <w:sz w:val="28"/>
          <w:szCs w:val="28"/>
        </w:rPr>
        <w:t>.</w:t>
      </w:r>
    </w:p>
    <w:p w:rsidR="00E90835" w:rsidRDefault="00E90835" w:rsidP="00E90835">
      <w:pPr>
        <w:spacing w:line="360" w:lineRule="auto"/>
        <w:jc w:val="both"/>
        <w:rPr>
          <w:rFonts w:asciiTheme="majorHAnsi" w:hAnsiTheme="majorHAnsi"/>
          <w:color w:val="000000"/>
          <w:sz w:val="28"/>
          <w:szCs w:val="28"/>
        </w:rPr>
      </w:pPr>
    </w:p>
    <w:p w:rsidR="004D13B5" w:rsidRDefault="004D13B5" w:rsidP="00E90835">
      <w:pPr>
        <w:spacing w:line="360" w:lineRule="auto"/>
        <w:jc w:val="both"/>
        <w:rPr>
          <w:rFonts w:asciiTheme="majorHAnsi" w:hAnsiTheme="majorHAnsi"/>
          <w:color w:val="000000"/>
          <w:sz w:val="28"/>
          <w:szCs w:val="28"/>
        </w:rPr>
      </w:pPr>
    </w:p>
    <w:p w:rsidR="00E90835" w:rsidRDefault="00183F5B" w:rsidP="00E90835">
      <w:pPr>
        <w:spacing w:line="360" w:lineRule="auto"/>
        <w:jc w:val="both"/>
        <w:rPr>
          <w:rFonts w:asciiTheme="majorHAnsi" w:hAnsiTheme="majorHAnsi"/>
          <w:color w:val="000000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63474FF" wp14:editId="45791408">
            <wp:simplePos x="0" y="0"/>
            <wp:positionH relativeFrom="column">
              <wp:posOffset>299085</wp:posOffset>
            </wp:positionH>
            <wp:positionV relativeFrom="paragraph">
              <wp:posOffset>403225</wp:posOffset>
            </wp:positionV>
            <wp:extent cx="1467485" cy="1731645"/>
            <wp:effectExtent l="0" t="0" r="0" b="1905"/>
            <wp:wrapSquare wrapText="bothSides"/>
            <wp:docPr id="2" name="Obraz 2" descr="http://www.pompychemiczne.com.pl/images/chem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ompychemiczne.com.pl/images/chemi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3BD" w:rsidRPr="00AF3F17" w:rsidRDefault="00DC53BD" w:rsidP="00DC53BD">
      <w:pPr>
        <w:spacing w:line="360" w:lineRule="auto"/>
        <w:jc w:val="center"/>
        <w:rPr>
          <w:rFonts w:asciiTheme="majorHAnsi" w:hAnsiTheme="majorHAnsi"/>
          <w:color w:val="000000"/>
          <w:sz w:val="28"/>
          <w:szCs w:val="28"/>
        </w:rPr>
      </w:pPr>
    </w:p>
    <w:p w:rsidR="00E90835" w:rsidRDefault="00E90835" w:rsidP="00E90835">
      <w:pPr>
        <w:spacing w:line="360" w:lineRule="auto"/>
        <w:jc w:val="both"/>
        <w:rPr>
          <w:rFonts w:asciiTheme="majorHAnsi" w:hAnsiTheme="majorHAnsi"/>
          <w:color w:val="000000"/>
          <w:sz w:val="28"/>
          <w:szCs w:val="28"/>
        </w:rPr>
      </w:pPr>
    </w:p>
    <w:p w:rsidR="00E90835" w:rsidRPr="00AF3F17" w:rsidRDefault="004D13B5" w:rsidP="00E90835">
      <w:pPr>
        <w:spacing w:line="360" w:lineRule="auto"/>
        <w:jc w:val="both"/>
        <w:rPr>
          <w:rFonts w:asciiTheme="majorHAnsi" w:hAnsiTheme="majorHAnsi"/>
          <w:color w:val="000000"/>
          <w:sz w:val="28"/>
          <w:szCs w:val="28"/>
        </w:rPr>
      </w:pPr>
      <w:r>
        <w:rPr>
          <w:rStyle w:val="Uwydatnienie"/>
        </w:rPr>
        <w:t>"Mogę zapomnieć, o czym usłyszałem, albo zachować w pamięci to, co zobaczyłem. To, co zrobiłem, mogę zrozumieć.”</w:t>
      </w:r>
    </w:p>
    <w:p w:rsidR="00400689" w:rsidRDefault="00400689" w:rsidP="00E90835">
      <w:pPr>
        <w:spacing w:line="360" w:lineRule="auto"/>
        <w:ind w:left="2832" w:firstLine="708"/>
        <w:jc w:val="center"/>
        <w:rPr>
          <w:rFonts w:asciiTheme="majorHAnsi" w:hAnsiTheme="majorHAnsi"/>
          <w:color w:val="000000"/>
          <w:sz w:val="28"/>
          <w:szCs w:val="28"/>
        </w:rPr>
      </w:pPr>
    </w:p>
    <w:p w:rsidR="00400689" w:rsidRDefault="00400689" w:rsidP="00E90835">
      <w:pPr>
        <w:spacing w:line="360" w:lineRule="auto"/>
        <w:ind w:left="2832" w:firstLine="708"/>
        <w:jc w:val="center"/>
        <w:rPr>
          <w:rFonts w:asciiTheme="majorHAnsi" w:hAnsiTheme="majorHAnsi"/>
          <w:color w:val="000000"/>
          <w:sz w:val="28"/>
          <w:szCs w:val="28"/>
        </w:rPr>
      </w:pPr>
    </w:p>
    <w:p w:rsidR="00E90835" w:rsidRPr="00AF3F17" w:rsidRDefault="00E90835" w:rsidP="00E90835">
      <w:pPr>
        <w:spacing w:line="360" w:lineRule="auto"/>
        <w:ind w:left="2832" w:firstLine="708"/>
        <w:jc w:val="center"/>
        <w:rPr>
          <w:rFonts w:asciiTheme="majorHAnsi" w:hAnsiTheme="majorHAnsi"/>
          <w:color w:val="000000"/>
          <w:sz w:val="28"/>
          <w:szCs w:val="28"/>
        </w:rPr>
      </w:pPr>
      <w:r w:rsidRPr="00AF3F17">
        <w:rPr>
          <w:rFonts w:asciiTheme="majorHAnsi" w:hAnsiTheme="majorHAnsi"/>
          <w:color w:val="000000"/>
          <w:sz w:val="28"/>
          <w:szCs w:val="28"/>
        </w:rPr>
        <w:t>Autor:</w:t>
      </w:r>
    </w:p>
    <w:p w:rsidR="00E90835" w:rsidRPr="00AF3F17" w:rsidRDefault="00E90835" w:rsidP="00E90835">
      <w:pPr>
        <w:spacing w:line="360" w:lineRule="auto"/>
        <w:ind w:left="5664" w:firstLine="708"/>
        <w:rPr>
          <w:rFonts w:asciiTheme="majorHAnsi" w:hAnsiTheme="majorHAnsi"/>
          <w:sz w:val="28"/>
          <w:szCs w:val="28"/>
        </w:rPr>
      </w:pPr>
      <w:r w:rsidRPr="00AF3F17">
        <w:rPr>
          <w:rFonts w:asciiTheme="majorHAnsi" w:hAnsiTheme="majorHAnsi"/>
          <w:sz w:val="28"/>
          <w:szCs w:val="28"/>
        </w:rPr>
        <w:t>Iwona Nowakowska</w:t>
      </w:r>
    </w:p>
    <w:p w:rsidR="00E90835" w:rsidRPr="00AF3F17" w:rsidRDefault="00E90835" w:rsidP="00E90835">
      <w:pPr>
        <w:spacing w:line="360" w:lineRule="auto"/>
        <w:ind w:right="850" w:firstLine="708"/>
        <w:jc w:val="right"/>
        <w:rPr>
          <w:rFonts w:asciiTheme="majorHAnsi" w:hAnsiTheme="majorHAnsi"/>
          <w:sz w:val="28"/>
          <w:szCs w:val="28"/>
        </w:rPr>
      </w:pPr>
    </w:p>
    <w:p w:rsidR="00E90835" w:rsidRPr="00AF3F17" w:rsidRDefault="00E90835" w:rsidP="00E90835">
      <w:pPr>
        <w:pStyle w:val="Nagwek5"/>
        <w:jc w:val="center"/>
        <w:rPr>
          <w:color w:val="auto"/>
          <w:sz w:val="28"/>
          <w:szCs w:val="28"/>
        </w:rPr>
      </w:pPr>
      <w:r w:rsidRPr="00AF3F17">
        <w:rPr>
          <w:color w:val="auto"/>
          <w:sz w:val="28"/>
          <w:szCs w:val="28"/>
        </w:rPr>
        <w:t>Częstochowa, 2014</w:t>
      </w:r>
    </w:p>
    <w:p w:rsidR="00A128E6" w:rsidRDefault="00A128E6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br w:type="page"/>
      </w:r>
    </w:p>
    <w:p w:rsidR="00E90835" w:rsidRPr="0095128B" w:rsidRDefault="00E90835" w:rsidP="0095128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95128B">
        <w:rPr>
          <w:rFonts w:asciiTheme="majorHAnsi" w:hAnsiTheme="majorHAnsi"/>
          <w:b/>
          <w:bCs/>
          <w:sz w:val="24"/>
          <w:szCs w:val="24"/>
        </w:rPr>
        <w:lastRenderedPageBreak/>
        <w:t>Wstęp</w:t>
      </w:r>
    </w:p>
    <w:p w:rsidR="005B1B92" w:rsidRDefault="004D13B5" w:rsidP="005B1B92">
      <w:pPr>
        <w:spacing w:line="360" w:lineRule="auto"/>
        <w:ind w:left="360" w:firstLine="348"/>
        <w:jc w:val="both"/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</w:pPr>
      <w:r w:rsidRPr="0095128B">
        <w:rPr>
          <w:rFonts w:asciiTheme="majorHAnsi" w:hAnsiTheme="majorHAnsi"/>
          <w:sz w:val="24"/>
          <w:szCs w:val="24"/>
        </w:rPr>
        <w:t xml:space="preserve">Program koła chemicznego jest realizowany w ramach innowacji pedagogicznej „Animaloterapia jak wspomaganie edukacji i wychowania”. Podczas zajęć uczniowie będą wykonywali czynności związane z prawidłowym funkcjonowaniem </w:t>
      </w:r>
      <w:r w:rsidR="005B1B92">
        <w:rPr>
          <w:rFonts w:asciiTheme="majorHAnsi" w:hAnsiTheme="majorHAnsi"/>
          <w:sz w:val="24"/>
          <w:szCs w:val="24"/>
        </w:rPr>
        <w:br/>
      </w:r>
      <w:r w:rsidRPr="0095128B">
        <w:rPr>
          <w:rFonts w:asciiTheme="majorHAnsi" w:hAnsiTheme="majorHAnsi"/>
          <w:sz w:val="24"/>
          <w:szCs w:val="24"/>
        </w:rPr>
        <w:t>i utrzymaniem akwarium słonowodnego, którym nasza szkoła może się poszczycić</w:t>
      </w:r>
      <w:r w:rsidR="0012637A" w:rsidRPr="0095128B">
        <w:rPr>
          <w:rFonts w:asciiTheme="majorHAnsi" w:hAnsiTheme="majorHAnsi"/>
          <w:sz w:val="24"/>
          <w:szCs w:val="24"/>
        </w:rPr>
        <w:t>. Nasi uczniowie to dzieci o specjalnych potrzebach edukacyjnych, którym nasza szkoła chce stworzyć jak najlepsze warunki wszechstronnego rozwoju. Praca przy akwarium z</w:t>
      </w:r>
      <w:r w:rsidR="0012637A" w:rsidRPr="0095128B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apewni uczniom naszej szkoły możliwość bezpośredniego obcowania </w:t>
      </w:r>
      <w:r w:rsidR="005B1B92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br/>
      </w:r>
      <w:r w:rsidR="0012637A" w:rsidRPr="0095128B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z fauną i florą</w:t>
      </w:r>
      <w:r w:rsidR="00FC412D" w:rsidRPr="0095128B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,</w:t>
      </w:r>
      <w:r w:rsidR="0012637A" w:rsidRPr="0095128B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dając im duże możliwości poprawienia umiejętności psychologicznych. Wpłynie korzystnie na oddziaływania motywacyjne, ucząc systematyczności i obowiązkowości. </w:t>
      </w:r>
    </w:p>
    <w:p w:rsidR="0095128B" w:rsidRDefault="00A24002" w:rsidP="005B1B92">
      <w:pPr>
        <w:spacing w:line="360" w:lineRule="auto"/>
        <w:ind w:left="360"/>
        <w:jc w:val="both"/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</w:pPr>
      <w:r w:rsidRPr="0095128B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Dodatkowo program koła chemicznego</w:t>
      </w:r>
      <w:r w:rsidR="0012637A" w:rsidRPr="0095128B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jest wspaniałym uzupełnieniem nauki </w:t>
      </w:r>
      <w:r w:rsidR="005B1B92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br/>
      </w:r>
      <w:r w:rsidR="0012637A" w:rsidRPr="0095128B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z zakresu chemii</w:t>
      </w:r>
      <w:r w:rsidRPr="0095128B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i pozw</w:t>
      </w:r>
      <w:r w:rsidR="00FC412D" w:rsidRPr="0095128B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oli</w:t>
      </w:r>
      <w:r w:rsidRPr="0095128B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</w:t>
      </w:r>
      <w:r w:rsidR="0095128B" w:rsidRPr="0095128B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na zwiększenie </w:t>
      </w:r>
      <w:r w:rsidRPr="0095128B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zainteresowa</w:t>
      </w:r>
      <w:r w:rsidR="0095128B" w:rsidRPr="0095128B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nia</w:t>
      </w:r>
      <w:r w:rsidRPr="0095128B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uczniów przedmiotem.</w:t>
      </w:r>
    </w:p>
    <w:p w:rsidR="005B1B92" w:rsidRPr="0095128B" w:rsidRDefault="005B1B92" w:rsidP="005B1B92">
      <w:pPr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95128B">
        <w:rPr>
          <w:rFonts w:asciiTheme="majorHAnsi" w:hAnsiTheme="majorHAnsi"/>
          <w:sz w:val="24"/>
          <w:szCs w:val="24"/>
        </w:rPr>
        <w:t xml:space="preserve">Program koła chemicznego obejmuje również zajęcia relaksacyjne, które będą </w:t>
      </w:r>
      <w:r>
        <w:rPr>
          <w:rFonts w:asciiTheme="majorHAnsi" w:hAnsiTheme="majorHAnsi"/>
          <w:sz w:val="24"/>
          <w:szCs w:val="24"/>
        </w:rPr>
        <w:t xml:space="preserve">stanowiły </w:t>
      </w:r>
      <w:r w:rsidR="004574C5">
        <w:rPr>
          <w:rFonts w:asciiTheme="majorHAnsi" w:hAnsiTheme="majorHAnsi"/>
          <w:sz w:val="24"/>
          <w:szCs w:val="24"/>
        </w:rPr>
        <w:t>dodatkową część zajęć</w:t>
      </w:r>
      <w:r w:rsidRPr="0095128B">
        <w:rPr>
          <w:rFonts w:asciiTheme="majorHAnsi" w:hAnsiTheme="majorHAnsi"/>
          <w:sz w:val="24"/>
          <w:szCs w:val="24"/>
        </w:rPr>
        <w:t xml:space="preserve">. </w:t>
      </w:r>
    </w:p>
    <w:p w:rsidR="0095128B" w:rsidRDefault="00A128E6" w:rsidP="0095128B">
      <w:pPr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95128B">
        <w:rPr>
          <w:rFonts w:asciiTheme="majorHAnsi" w:hAnsiTheme="majorHAnsi"/>
          <w:sz w:val="24"/>
          <w:szCs w:val="24"/>
        </w:rPr>
        <w:t xml:space="preserve">Dzięki organizacji i prowadzeniu takich zajęć nauczyciel przyczynia się do realizacji zadań związanych z indywidualizację nauczania, oraz poznawania uzdolnień ucznia, co bardzo ułatwia kierowanie jego rozwojem. </w:t>
      </w:r>
    </w:p>
    <w:p w:rsidR="00E90835" w:rsidRPr="0095128B" w:rsidRDefault="00E90835" w:rsidP="0095128B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B9639B" w:rsidRPr="0095128B" w:rsidRDefault="004656A6" w:rsidP="0095128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128B">
        <w:rPr>
          <w:rFonts w:asciiTheme="majorHAnsi" w:hAnsiTheme="majorHAnsi"/>
          <w:b/>
          <w:sz w:val="24"/>
          <w:szCs w:val="24"/>
        </w:rPr>
        <w:t xml:space="preserve">ZAŁOŻENIA Z ZAKRES </w:t>
      </w:r>
      <w:r w:rsidR="005F4D9F" w:rsidRPr="0095128B">
        <w:rPr>
          <w:rFonts w:asciiTheme="majorHAnsi" w:hAnsiTheme="majorHAnsi"/>
          <w:b/>
          <w:sz w:val="24"/>
          <w:szCs w:val="24"/>
        </w:rPr>
        <w:t>KOŁA CHEMICZNEGO</w:t>
      </w:r>
    </w:p>
    <w:p w:rsidR="005245E8" w:rsidRPr="0095128B" w:rsidRDefault="00E90835" w:rsidP="0095128B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95128B">
        <w:rPr>
          <w:rFonts w:asciiTheme="majorHAnsi" w:hAnsiTheme="majorHAnsi"/>
          <w:sz w:val="24"/>
          <w:szCs w:val="24"/>
        </w:rPr>
        <w:t xml:space="preserve">Zajęcia będą </w:t>
      </w:r>
      <w:r w:rsidR="005245E8" w:rsidRPr="0095128B">
        <w:rPr>
          <w:rFonts w:asciiTheme="majorHAnsi" w:hAnsiTheme="majorHAnsi"/>
          <w:sz w:val="24"/>
          <w:szCs w:val="24"/>
        </w:rPr>
        <w:t xml:space="preserve">się odbywały w wymiarze jednej godziny tygodniowo. </w:t>
      </w:r>
    </w:p>
    <w:p w:rsidR="00E90835" w:rsidRPr="0095128B" w:rsidRDefault="005245E8" w:rsidP="0095128B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95128B">
        <w:rPr>
          <w:rFonts w:asciiTheme="majorHAnsi" w:hAnsiTheme="majorHAnsi"/>
          <w:sz w:val="24"/>
          <w:szCs w:val="24"/>
        </w:rPr>
        <w:t>Będą p</w:t>
      </w:r>
      <w:r w:rsidR="00E90835" w:rsidRPr="0095128B">
        <w:rPr>
          <w:rFonts w:asciiTheme="majorHAnsi" w:hAnsiTheme="majorHAnsi"/>
          <w:sz w:val="24"/>
          <w:szCs w:val="24"/>
        </w:rPr>
        <w:t xml:space="preserve">rowadzone w sali wyposażonej w akwarium słonowodne wraz </w:t>
      </w:r>
      <w:r w:rsidR="00E90835" w:rsidRPr="0095128B">
        <w:rPr>
          <w:rFonts w:asciiTheme="majorHAnsi" w:hAnsiTheme="majorHAnsi"/>
          <w:sz w:val="24"/>
          <w:szCs w:val="24"/>
        </w:rPr>
        <w:br/>
        <w:t>z całym sprzętem służącym do jego pielęgnacji.</w:t>
      </w:r>
    </w:p>
    <w:p w:rsidR="00E90835" w:rsidRPr="0095128B" w:rsidRDefault="00E90835" w:rsidP="0095128B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95128B">
        <w:rPr>
          <w:rFonts w:asciiTheme="majorHAnsi" w:hAnsiTheme="majorHAnsi"/>
          <w:sz w:val="24"/>
          <w:szCs w:val="24"/>
        </w:rPr>
        <w:t>Uczniowie systematycznie będą karmić zwierzęta morskie w akwarium pod kierunkiem nauczyciela.</w:t>
      </w:r>
    </w:p>
    <w:p w:rsidR="00E90835" w:rsidRPr="0095128B" w:rsidRDefault="00E90835" w:rsidP="0095128B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Theme="majorHAnsi" w:hAnsiTheme="majorHAnsi"/>
          <w:i/>
          <w:sz w:val="24"/>
          <w:szCs w:val="24"/>
        </w:rPr>
      </w:pPr>
      <w:r w:rsidRPr="0095128B">
        <w:rPr>
          <w:rFonts w:asciiTheme="majorHAnsi" w:hAnsiTheme="majorHAnsi"/>
          <w:sz w:val="24"/>
          <w:szCs w:val="24"/>
        </w:rPr>
        <w:t>Uczniowie będą wraz z nauczycielem:</w:t>
      </w:r>
    </w:p>
    <w:p w:rsidR="00E90835" w:rsidRPr="0095128B" w:rsidRDefault="00E90835" w:rsidP="0095128B">
      <w:pPr>
        <w:pStyle w:val="Akapitzlist1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  <w:i/>
          <w:sz w:val="24"/>
          <w:szCs w:val="24"/>
        </w:rPr>
      </w:pPr>
      <w:r w:rsidRPr="0095128B">
        <w:rPr>
          <w:rFonts w:asciiTheme="majorHAnsi" w:hAnsiTheme="majorHAnsi"/>
          <w:i/>
          <w:sz w:val="24"/>
          <w:szCs w:val="24"/>
        </w:rPr>
        <w:t xml:space="preserve">badać parametry wody: </w:t>
      </w:r>
    </w:p>
    <w:p w:rsidR="00E90835" w:rsidRPr="0095128B" w:rsidRDefault="00E90835" w:rsidP="0095128B">
      <w:pPr>
        <w:pStyle w:val="Akapitzlist1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  <w:i/>
          <w:sz w:val="24"/>
          <w:szCs w:val="24"/>
        </w:rPr>
      </w:pPr>
      <w:r w:rsidRPr="0095128B">
        <w:rPr>
          <w:rFonts w:asciiTheme="majorHAnsi" w:hAnsiTheme="majorHAnsi"/>
          <w:i/>
          <w:sz w:val="24"/>
          <w:szCs w:val="24"/>
        </w:rPr>
        <w:t>zasolenie;</w:t>
      </w:r>
    </w:p>
    <w:p w:rsidR="00E90835" w:rsidRPr="0095128B" w:rsidRDefault="00E90835" w:rsidP="0095128B">
      <w:pPr>
        <w:pStyle w:val="Akapitzlist1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  <w:i/>
          <w:sz w:val="24"/>
          <w:szCs w:val="24"/>
        </w:rPr>
      </w:pPr>
      <w:r w:rsidRPr="0095128B">
        <w:rPr>
          <w:rFonts w:asciiTheme="majorHAnsi" w:hAnsiTheme="majorHAnsi"/>
          <w:i/>
          <w:sz w:val="24"/>
          <w:szCs w:val="24"/>
        </w:rPr>
        <w:t>temperaturę;</w:t>
      </w:r>
    </w:p>
    <w:p w:rsidR="00E90835" w:rsidRPr="0095128B" w:rsidRDefault="00E90835" w:rsidP="0095128B">
      <w:pPr>
        <w:pStyle w:val="Akapitzlist1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  <w:i/>
          <w:sz w:val="24"/>
          <w:szCs w:val="24"/>
        </w:rPr>
      </w:pPr>
      <w:proofErr w:type="spellStart"/>
      <w:r w:rsidRPr="0095128B">
        <w:rPr>
          <w:rFonts w:asciiTheme="majorHAnsi" w:hAnsiTheme="majorHAnsi"/>
          <w:i/>
          <w:sz w:val="24"/>
          <w:szCs w:val="24"/>
        </w:rPr>
        <w:t>pH</w:t>
      </w:r>
      <w:proofErr w:type="spellEnd"/>
      <w:r w:rsidRPr="0095128B">
        <w:rPr>
          <w:rFonts w:asciiTheme="majorHAnsi" w:hAnsiTheme="majorHAnsi"/>
          <w:i/>
          <w:sz w:val="24"/>
          <w:szCs w:val="24"/>
        </w:rPr>
        <w:t>;</w:t>
      </w:r>
    </w:p>
    <w:p w:rsidR="00E90835" w:rsidRPr="0095128B" w:rsidRDefault="00E90835" w:rsidP="0095128B">
      <w:pPr>
        <w:pStyle w:val="Akapitzlist1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  <w:i/>
          <w:sz w:val="24"/>
          <w:szCs w:val="24"/>
        </w:rPr>
      </w:pPr>
      <w:r w:rsidRPr="0095128B">
        <w:rPr>
          <w:rFonts w:asciiTheme="majorHAnsi" w:hAnsiTheme="majorHAnsi"/>
          <w:i/>
          <w:sz w:val="24"/>
          <w:szCs w:val="24"/>
        </w:rPr>
        <w:lastRenderedPageBreak/>
        <w:t>twardość węglanową;</w:t>
      </w:r>
    </w:p>
    <w:p w:rsidR="00E90835" w:rsidRPr="0095128B" w:rsidRDefault="00E90835" w:rsidP="0095128B">
      <w:pPr>
        <w:pStyle w:val="Akapitzlist1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  <w:i/>
          <w:sz w:val="24"/>
          <w:szCs w:val="24"/>
        </w:rPr>
      </w:pPr>
      <w:r w:rsidRPr="0095128B">
        <w:rPr>
          <w:rFonts w:asciiTheme="majorHAnsi" w:hAnsiTheme="majorHAnsi"/>
          <w:i/>
          <w:sz w:val="24"/>
          <w:szCs w:val="24"/>
        </w:rPr>
        <w:t>amoniak (NH</w:t>
      </w:r>
      <w:r w:rsidRPr="0095128B">
        <w:rPr>
          <w:rFonts w:asciiTheme="majorHAnsi" w:hAnsiTheme="majorHAnsi"/>
          <w:i/>
          <w:sz w:val="24"/>
          <w:szCs w:val="24"/>
          <w:vertAlign w:val="subscript"/>
        </w:rPr>
        <w:t>3</w:t>
      </w:r>
      <w:r w:rsidRPr="0095128B">
        <w:rPr>
          <w:rFonts w:asciiTheme="majorHAnsi" w:hAnsiTheme="majorHAnsi"/>
          <w:i/>
          <w:sz w:val="24"/>
          <w:szCs w:val="24"/>
        </w:rPr>
        <w:t>)</w:t>
      </w:r>
    </w:p>
    <w:p w:rsidR="00E90835" w:rsidRPr="0095128B" w:rsidRDefault="00E90835" w:rsidP="0095128B">
      <w:pPr>
        <w:pStyle w:val="Akapitzlist1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  <w:i/>
          <w:sz w:val="24"/>
          <w:szCs w:val="24"/>
        </w:rPr>
      </w:pPr>
      <w:r w:rsidRPr="0095128B">
        <w:rPr>
          <w:rFonts w:asciiTheme="majorHAnsi" w:hAnsiTheme="majorHAnsi"/>
          <w:i/>
          <w:sz w:val="24"/>
          <w:szCs w:val="24"/>
        </w:rPr>
        <w:t>azotany (V), azotany (III), fosforany (V);</w:t>
      </w:r>
    </w:p>
    <w:p w:rsidR="00E90835" w:rsidRPr="0095128B" w:rsidRDefault="00E90835" w:rsidP="0095128B">
      <w:pPr>
        <w:pStyle w:val="Akapitzlist1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95128B">
        <w:rPr>
          <w:rFonts w:asciiTheme="majorHAnsi" w:hAnsiTheme="majorHAnsi"/>
          <w:i/>
          <w:sz w:val="24"/>
          <w:szCs w:val="24"/>
        </w:rPr>
        <w:t>poziom wapna, magnezu, jodu, strontu.</w:t>
      </w:r>
    </w:p>
    <w:p w:rsidR="00E90835" w:rsidRPr="0095128B" w:rsidRDefault="00E90835" w:rsidP="0095128B">
      <w:pPr>
        <w:pStyle w:val="Akapitzlist1"/>
        <w:numPr>
          <w:ilvl w:val="0"/>
          <w:numId w:val="8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95128B">
        <w:rPr>
          <w:rFonts w:asciiTheme="majorHAnsi" w:hAnsiTheme="majorHAnsi"/>
          <w:sz w:val="24"/>
          <w:szCs w:val="24"/>
        </w:rPr>
        <w:t>uzupełniać wodę w suplementy metodą Ballinga.</w:t>
      </w:r>
    </w:p>
    <w:p w:rsidR="00E90835" w:rsidRPr="0095128B" w:rsidRDefault="00E90835" w:rsidP="0095128B">
      <w:pPr>
        <w:pStyle w:val="Akapitzlist1"/>
        <w:numPr>
          <w:ilvl w:val="0"/>
          <w:numId w:val="8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95128B">
        <w:rPr>
          <w:rFonts w:asciiTheme="majorHAnsi" w:hAnsiTheme="majorHAnsi"/>
          <w:sz w:val="24"/>
          <w:szCs w:val="24"/>
        </w:rPr>
        <w:t>wymieniać wodę (jeden raz w miesiącu).</w:t>
      </w:r>
    </w:p>
    <w:p w:rsidR="00E90835" w:rsidRPr="0095128B" w:rsidRDefault="008B18A3" w:rsidP="0095128B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95128B">
        <w:rPr>
          <w:rFonts w:asciiTheme="majorHAnsi" w:hAnsiTheme="majorHAnsi"/>
          <w:sz w:val="24"/>
          <w:szCs w:val="24"/>
        </w:rPr>
        <w:t>U</w:t>
      </w:r>
      <w:r w:rsidR="00E90835" w:rsidRPr="0095128B">
        <w:rPr>
          <w:rFonts w:asciiTheme="majorHAnsi" w:hAnsiTheme="majorHAnsi"/>
          <w:sz w:val="24"/>
          <w:szCs w:val="24"/>
        </w:rPr>
        <w:t>czni</w:t>
      </w:r>
      <w:r w:rsidRPr="0095128B">
        <w:rPr>
          <w:rFonts w:asciiTheme="majorHAnsi" w:hAnsiTheme="majorHAnsi"/>
          <w:sz w:val="24"/>
          <w:szCs w:val="24"/>
        </w:rPr>
        <w:t>owie w ramach zajęć</w:t>
      </w:r>
      <w:r w:rsidR="00E90835" w:rsidRPr="0095128B">
        <w:rPr>
          <w:rFonts w:asciiTheme="majorHAnsi" w:hAnsiTheme="majorHAnsi"/>
          <w:sz w:val="24"/>
          <w:szCs w:val="24"/>
        </w:rPr>
        <w:t xml:space="preserve"> będ</w:t>
      </w:r>
      <w:r w:rsidRPr="0095128B">
        <w:rPr>
          <w:rFonts w:asciiTheme="majorHAnsi" w:hAnsiTheme="majorHAnsi"/>
          <w:sz w:val="24"/>
          <w:szCs w:val="24"/>
        </w:rPr>
        <w:t>ą</w:t>
      </w:r>
      <w:r w:rsidR="00E90835" w:rsidRPr="0095128B">
        <w:rPr>
          <w:rFonts w:asciiTheme="majorHAnsi" w:hAnsiTheme="majorHAnsi"/>
          <w:sz w:val="24"/>
          <w:szCs w:val="24"/>
        </w:rPr>
        <w:t xml:space="preserve"> uczestniczy</w:t>
      </w:r>
      <w:r w:rsidRPr="0095128B">
        <w:rPr>
          <w:rFonts w:asciiTheme="majorHAnsi" w:hAnsiTheme="majorHAnsi"/>
          <w:sz w:val="24"/>
          <w:szCs w:val="24"/>
        </w:rPr>
        <w:t>ć</w:t>
      </w:r>
      <w:r w:rsidR="00E90835" w:rsidRPr="0095128B">
        <w:rPr>
          <w:rFonts w:asciiTheme="majorHAnsi" w:hAnsiTheme="majorHAnsi"/>
          <w:sz w:val="24"/>
          <w:szCs w:val="24"/>
        </w:rPr>
        <w:t xml:space="preserve"> w zajęciach relaksacyjnych</w:t>
      </w:r>
      <w:r w:rsidR="00E90835" w:rsidRPr="0095128B">
        <w:rPr>
          <w:rFonts w:asciiTheme="majorHAnsi" w:hAnsiTheme="majorHAnsi"/>
          <w:i/>
          <w:sz w:val="24"/>
          <w:szCs w:val="24"/>
        </w:rPr>
        <w:t>.</w:t>
      </w:r>
    </w:p>
    <w:p w:rsidR="00E90835" w:rsidRPr="0095128B" w:rsidRDefault="00E90835" w:rsidP="0095128B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95128B">
        <w:rPr>
          <w:rFonts w:asciiTheme="majorHAnsi" w:hAnsiTheme="majorHAnsi"/>
          <w:sz w:val="24"/>
          <w:szCs w:val="24"/>
        </w:rPr>
        <w:t>Obcowanie bezpośrednie z fauną i florą, sprawowanie opieki nad akwarium stanowić będzie dla uczniów interesującą formę edukacji.</w:t>
      </w:r>
    </w:p>
    <w:p w:rsidR="00E90835" w:rsidRPr="0095128B" w:rsidRDefault="00E90835" w:rsidP="0095128B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95128B">
        <w:rPr>
          <w:rFonts w:asciiTheme="majorHAnsi" w:hAnsiTheme="majorHAnsi"/>
          <w:sz w:val="24"/>
          <w:szCs w:val="24"/>
        </w:rPr>
        <w:t>Nauczyciel zobowiązany będzie do prowadzenia dziennika akwarium, w którym zapisywane będą wszelkie czynności wykonywane przy akwarium.</w:t>
      </w:r>
    </w:p>
    <w:p w:rsidR="00E90835" w:rsidRPr="0095128B" w:rsidRDefault="00E90835" w:rsidP="0095128B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95128B">
        <w:rPr>
          <w:rFonts w:asciiTheme="majorHAnsi" w:hAnsiTheme="majorHAnsi"/>
          <w:sz w:val="24"/>
          <w:szCs w:val="24"/>
        </w:rPr>
        <w:t>Działania innowacyjne</w:t>
      </w:r>
      <w:r w:rsidR="0043058B" w:rsidRPr="0095128B">
        <w:rPr>
          <w:rFonts w:asciiTheme="majorHAnsi" w:hAnsiTheme="majorHAnsi"/>
          <w:sz w:val="24"/>
          <w:szCs w:val="24"/>
        </w:rPr>
        <w:t xml:space="preserve"> w ramach koła chemicznego</w:t>
      </w:r>
      <w:r w:rsidRPr="0095128B">
        <w:rPr>
          <w:rFonts w:asciiTheme="majorHAnsi" w:hAnsiTheme="majorHAnsi"/>
          <w:sz w:val="24"/>
          <w:szCs w:val="24"/>
        </w:rPr>
        <w:t xml:space="preserve"> rozpoczną się we wrześniu roku szkolnego 2014/2015,  trwa</w:t>
      </w:r>
      <w:r w:rsidR="00E7029E" w:rsidRPr="0095128B">
        <w:rPr>
          <w:rFonts w:asciiTheme="majorHAnsi" w:hAnsiTheme="majorHAnsi"/>
          <w:sz w:val="24"/>
          <w:szCs w:val="24"/>
        </w:rPr>
        <w:t>ć będą do 27 czerwca 2015 r.</w:t>
      </w:r>
      <w:r w:rsidRPr="0095128B">
        <w:rPr>
          <w:rFonts w:asciiTheme="majorHAnsi" w:hAnsiTheme="majorHAnsi"/>
          <w:sz w:val="24"/>
          <w:szCs w:val="24"/>
        </w:rPr>
        <w:t>; z możliwością kontynuacji w kolejnych latach.</w:t>
      </w:r>
    </w:p>
    <w:p w:rsidR="00E90835" w:rsidRPr="0095128B" w:rsidRDefault="00E7029E" w:rsidP="0095128B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95128B">
        <w:rPr>
          <w:rFonts w:asciiTheme="majorHAnsi" w:hAnsiTheme="majorHAnsi"/>
          <w:sz w:val="24"/>
          <w:szCs w:val="24"/>
        </w:rPr>
        <w:t>W ramach koła chemicznego</w:t>
      </w:r>
      <w:r w:rsidR="007268A7" w:rsidRPr="0095128B">
        <w:rPr>
          <w:rFonts w:asciiTheme="majorHAnsi" w:hAnsiTheme="majorHAnsi"/>
          <w:sz w:val="24"/>
          <w:szCs w:val="24"/>
        </w:rPr>
        <w:t xml:space="preserve"> </w:t>
      </w:r>
      <w:r w:rsidRPr="0095128B">
        <w:rPr>
          <w:rFonts w:asciiTheme="majorHAnsi" w:hAnsiTheme="majorHAnsi"/>
          <w:sz w:val="24"/>
          <w:szCs w:val="24"/>
        </w:rPr>
        <w:t xml:space="preserve">innowacja </w:t>
      </w:r>
      <w:r w:rsidR="007268A7" w:rsidRPr="0095128B">
        <w:rPr>
          <w:rFonts w:asciiTheme="majorHAnsi" w:hAnsiTheme="majorHAnsi"/>
          <w:sz w:val="24"/>
          <w:szCs w:val="24"/>
        </w:rPr>
        <w:t xml:space="preserve">obejmuje uczniów </w:t>
      </w:r>
      <w:r w:rsidRPr="0095128B">
        <w:rPr>
          <w:rFonts w:asciiTheme="majorHAnsi" w:hAnsiTheme="majorHAnsi"/>
          <w:sz w:val="24"/>
          <w:szCs w:val="24"/>
        </w:rPr>
        <w:t>gimnazjum</w:t>
      </w:r>
      <w:r w:rsidR="00752DB1" w:rsidRPr="0095128B">
        <w:rPr>
          <w:rFonts w:asciiTheme="majorHAnsi" w:hAnsiTheme="majorHAnsi"/>
          <w:sz w:val="24"/>
          <w:szCs w:val="24"/>
        </w:rPr>
        <w:t>.</w:t>
      </w:r>
    </w:p>
    <w:p w:rsidR="00752DB1" w:rsidRPr="0095128B" w:rsidRDefault="00752DB1" w:rsidP="0095128B">
      <w:pPr>
        <w:suppressAutoHyphens/>
        <w:spacing w:after="0" w:line="360" w:lineRule="auto"/>
        <w:ind w:left="720"/>
        <w:jc w:val="both"/>
        <w:rPr>
          <w:rFonts w:asciiTheme="majorHAnsi" w:hAnsiTheme="majorHAnsi"/>
          <w:sz w:val="24"/>
          <w:szCs w:val="24"/>
        </w:rPr>
      </w:pPr>
    </w:p>
    <w:p w:rsidR="004656A6" w:rsidRPr="0095128B" w:rsidRDefault="004656A6" w:rsidP="0095128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128B">
        <w:rPr>
          <w:rFonts w:asciiTheme="majorHAnsi" w:hAnsiTheme="majorHAnsi"/>
          <w:b/>
          <w:sz w:val="24"/>
          <w:szCs w:val="24"/>
        </w:rPr>
        <w:t>CELE KOŁA CHEMICZNEGO</w:t>
      </w:r>
    </w:p>
    <w:p w:rsidR="009120C1" w:rsidRPr="0095128B" w:rsidRDefault="00E47BD4" w:rsidP="0095128B">
      <w:pPr>
        <w:spacing w:line="360" w:lineRule="auto"/>
        <w:ind w:firstLine="360"/>
        <w:jc w:val="both"/>
        <w:rPr>
          <w:rFonts w:asciiTheme="majorHAnsi" w:hAnsiTheme="majorHAnsi"/>
          <w:b/>
          <w:bCs/>
          <w:sz w:val="24"/>
          <w:szCs w:val="24"/>
        </w:rPr>
      </w:pPr>
      <w:r w:rsidRPr="0095128B">
        <w:rPr>
          <w:rFonts w:asciiTheme="majorHAnsi" w:hAnsiTheme="majorHAnsi"/>
          <w:b/>
          <w:bCs/>
          <w:sz w:val="24"/>
          <w:szCs w:val="24"/>
        </w:rPr>
        <w:t>Cel</w:t>
      </w:r>
      <w:r w:rsidR="005B626A" w:rsidRPr="0095128B">
        <w:rPr>
          <w:rFonts w:asciiTheme="majorHAnsi" w:hAnsiTheme="majorHAnsi"/>
          <w:b/>
          <w:bCs/>
          <w:sz w:val="24"/>
          <w:szCs w:val="24"/>
        </w:rPr>
        <w:t>e</w:t>
      </w:r>
      <w:r w:rsidRPr="0095128B">
        <w:rPr>
          <w:rFonts w:asciiTheme="majorHAnsi" w:hAnsiTheme="majorHAnsi"/>
          <w:b/>
          <w:bCs/>
          <w:sz w:val="24"/>
          <w:szCs w:val="24"/>
        </w:rPr>
        <w:t xml:space="preserve"> ogólny: </w:t>
      </w:r>
    </w:p>
    <w:p w:rsidR="009120C1" w:rsidRPr="0095128B" w:rsidRDefault="005B626A" w:rsidP="0095128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95128B">
        <w:rPr>
          <w:rFonts w:asciiTheme="majorHAnsi" w:hAnsiTheme="majorHAnsi"/>
          <w:bCs/>
          <w:sz w:val="24"/>
          <w:szCs w:val="24"/>
        </w:rPr>
        <w:t>Pogłębianie i rozszerzanie wiedzy z zakresu chemii</w:t>
      </w:r>
      <w:r w:rsidR="001E24B4">
        <w:rPr>
          <w:rFonts w:asciiTheme="majorHAnsi" w:hAnsiTheme="majorHAnsi"/>
          <w:bCs/>
          <w:sz w:val="24"/>
          <w:szCs w:val="24"/>
        </w:rPr>
        <w:t>;</w:t>
      </w:r>
      <w:r w:rsidR="00F15D58" w:rsidRPr="0095128B">
        <w:rPr>
          <w:rFonts w:asciiTheme="majorHAnsi" w:hAnsiTheme="majorHAnsi"/>
          <w:bCs/>
          <w:sz w:val="24"/>
          <w:szCs w:val="24"/>
        </w:rPr>
        <w:t xml:space="preserve"> </w:t>
      </w:r>
    </w:p>
    <w:p w:rsidR="00E47BD4" w:rsidRPr="0095128B" w:rsidRDefault="002F5FD0" w:rsidP="0095128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95128B">
        <w:rPr>
          <w:rFonts w:asciiTheme="majorHAnsi" w:hAnsiTheme="majorHAnsi"/>
          <w:bCs/>
          <w:sz w:val="24"/>
          <w:szCs w:val="24"/>
        </w:rPr>
        <w:t>Wszechstronna stymulacja rozwoju uczniów.</w:t>
      </w:r>
    </w:p>
    <w:p w:rsidR="00E47BD4" w:rsidRPr="0095128B" w:rsidRDefault="00E47BD4" w:rsidP="0095128B">
      <w:pPr>
        <w:spacing w:line="360" w:lineRule="auto"/>
        <w:ind w:firstLine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95128B">
        <w:rPr>
          <w:rFonts w:asciiTheme="majorHAnsi" w:hAnsiTheme="majorHAnsi"/>
          <w:b/>
          <w:bCs/>
          <w:sz w:val="24"/>
          <w:szCs w:val="24"/>
        </w:rPr>
        <w:t>Cele szczegółowe:</w:t>
      </w:r>
    </w:p>
    <w:p w:rsidR="00E47BD4" w:rsidRPr="0095128B" w:rsidRDefault="00E47BD4" w:rsidP="0095128B">
      <w:pPr>
        <w:pStyle w:val="Akapitzlist1"/>
        <w:numPr>
          <w:ilvl w:val="0"/>
          <w:numId w:val="3"/>
        </w:num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95128B">
        <w:rPr>
          <w:rFonts w:asciiTheme="majorHAnsi" w:eastAsia="Times New Roman" w:hAnsiTheme="majorHAnsi" w:cs="Times New Roman"/>
          <w:sz w:val="24"/>
          <w:szCs w:val="24"/>
        </w:rPr>
        <w:t xml:space="preserve">Oddziaływania edukacyjne (rozwijanie słownictwa, poprawienie funkcjonowania </w:t>
      </w:r>
      <w:r w:rsidRPr="00880D6C">
        <w:rPr>
          <w:rFonts w:asciiTheme="majorHAnsi" w:eastAsia="Times New Roman" w:hAnsiTheme="majorHAnsi" w:cs="Times New Roman"/>
          <w:sz w:val="24"/>
          <w:szCs w:val="24"/>
        </w:rPr>
        <w:t>pamięci krótko i długotrwałej, uczenie pojęć abstrakcyjnych</w:t>
      </w:r>
      <w:r w:rsidR="00880D6C" w:rsidRPr="00880D6C">
        <w:rPr>
          <w:rFonts w:asciiTheme="majorHAnsi" w:eastAsia="Times New Roman" w:hAnsiTheme="majorHAnsi" w:cs="Times New Roman"/>
          <w:sz w:val="24"/>
          <w:szCs w:val="24"/>
        </w:rPr>
        <w:t>,</w:t>
      </w:r>
      <w:r w:rsidR="00E37973" w:rsidRPr="00E37973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</w:rPr>
        <w:t xml:space="preserve"> </w:t>
      </w:r>
      <w:r w:rsidR="00E37973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</w:rPr>
        <w:t>k</w:t>
      </w:r>
      <w:r w:rsidR="00E37973" w:rsidRPr="00880D6C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</w:rPr>
        <w:t>orzysta</w:t>
      </w:r>
      <w:r w:rsidR="00E37973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</w:rPr>
        <w:t>nie</w:t>
      </w:r>
      <w:r w:rsidR="00E37973" w:rsidRPr="00880D6C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</w:rPr>
        <w:t xml:space="preserve"> </w:t>
      </w:r>
      <w:r w:rsidR="00E37973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</w:rPr>
        <w:br/>
      </w:r>
      <w:r w:rsidR="00E37973" w:rsidRPr="00880D6C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</w:rPr>
        <w:t>z różnych źródeł wiedzy</w:t>
      </w:r>
      <w:r w:rsidR="00E37973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</w:rPr>
        <w:t>,</w:t>
      </w:r>
      <w:r w:rsidR="00880D6C" w:rsidRPr="00880D6C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</w:rPr>
        <w:t xml:space="preserve"> r</w:t>
      </w:r>
      <w:r w:rsidR="00E37973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</w:rPr>
        <w:t>ozwija</w:t>
      </w:r>
      <w:r w:rsidR="00880D6C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</w:rPr>
        <w:t>nie</w:t>
      </w:r>
      <w:r w:rsidR="00880D6C" w:rsidRPr="00880D6C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</w:rPr>
        <w:t xml:space="preserve"> umiejętności samodzielnej pracy </w:t>
      </w:r>
      <w:r w:rsidR="00E37973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</w:rPr>
        <w:br/>
      </w:r>
      <w:r w:rsidR="00880D6C" w:rsidRPr="00880D6C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</w:rPr>
        <w:t xml:space="preserve">z encyklopedią multimedialną i Internetem, </w:t>
      </w:r>
      <w:r w:rsidR="00E37973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</w:rPr>
        <w:t xml:space="preserve">nabywanie umiejętności </w:t>
      </w:r>
      <w:r w:rsidR="00880D6C" w:rsidRPr="00880D6C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</w:rPr>
        <w:t>wskaz</w:t>
      </w:r>
      <w:r w:rsidR="00E37973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</w:rPr>
        <w:t>ywania</w:t>
      </w:r>
      <w:r w:rsidR="00880D6C" w:rsidRPr="00880D6C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</w:rPr>
        <w:t xml:space="preserve"> związków chemii z ogólną wiedzą przyrodniczą, </w:t>
      </w:r>
      <w:r w:rsidR="00E37973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</w:rPr>
        <w:t>rozwijanie umiejętności</w:t>
      </w:r>
      <w:r w:rsidR="00880D6C" w:rsidRPr="00880D6C">
        <w:rPr>
          <w:rFonts w:asciiTheme="majorHAnsi" w:eastAsia="Times New Roman" w:hAnsiTheme="majorHAnsi" w:cs="Times New Roman"/>
          <w:kern w:val="0"/>
          <w:sz w:val="24"/>
          <w:szCs w:val="24"/>
          <w:lang w:eastAsia="pl-PL"/>
        </w:rPr>
        <w:t xml:space="preserve"> samodzielnego poszukiwania informacji, rozwijanie i rozbudzanie pasji badawczej</w:t>
      </w:r>
      <w:r w:rsidRPr="00880D6C">
        <w:rPr>
          <w:rFonts w:asciiTheme="majorHAnsi" w:eastAsia="Times New Roman" w:hAnsiTheme="majorHAnsi" w:cs="Times New Roman"/>
          <w:sz w:val="24"/>
          <w:szCs w:val="24"/>
        </w:rPr>
        <w:t>);</w:t>
      </w:r>
    </w:p>
    <w:p w:rsidR="00E47BD4" w:rsidRPr="0095128B" w:rsidRDefault="00E47BD4" w:rsidP="0095128B">
      <w:pPr>
        <w:pStyle w:val="Akapitzlist1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95128B">
        <w:rPr>
          <w:rFonts w:asciiTheme="majorHAnsi" w:eastAsia="Times New Roman" w:hAnsiTheme="majorHAnsi" w:cs="Times New Roman"/>
          <w:sz w:val="24"/>
          <w:szCs w:val="24"/>
        </w:rPr>
        <w:t>Oddziaływania motywacyjne (uczenie systematyczności, obowiązkowości, motywowanie do regularnych zajęć).</w:t>
      </w:r>
    </w:p>
    <w:p w:rsidR="002F5FD0" w:rsidRPr="0095128B" w:rsidRDefault="002F5FD0" w:rsidP="0095128B">
      <w:pPr>
        <w:pStyle w:val="Akapitzlist1"/>
        <w:numPr>
          <w:ilvl w:val="0"/>
          <w:numId w:val="3"/>
        </w:numPr>
        <w:spacing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95128B">
        <w:rPr>
          <w:rFonts w:asciiTheme="majorHAnsi" w:eastAsia="Times New Roman" w:hAnsiTheme="majorHAnsi" w:cs="Times New Roman"/>
          <w:sz w:val="24"/>
          <w:szCs w:val="24"/>
        </w:rPr>
        <w:lastRenderedPageBreak/>
        <w:t>Poprawienie umiejętności psychologicznych (rozwijanie umiejętności komunikacji, ćwiczenie koncentracji uwagi, uczenie się relaksacji - umiejętności wypoczynku, podnoszenie wiary we własne siły, obniżanie poziomu lęku, przeciwdziałanie poczuciu osamotnienia);</w:t>
      </w:r>
    </w:p>
    <w:p w:rsidR="004656A6" w:rsidRPr="0095128B" w:rsidRDefault="004656A6" w:rsidP="0095128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128B">
        <w:rPr>
          <w:rFonts w:asciiTheme="majorHAnsi" w:hAnsiTheme="majorHAnsi"/>
          <w:b/>
          <w:sz w:val="24"/>
          <w:szCs w:val="24"/>
        </w:rPr>
        <w:t>METODY</w:t>
      </w:r>
    </w:p>
    <w:p w:rsidR="001974F0" w:rsidRPr="0095128B" w:rsidRDefault="001974F0" w:rsidP="0095128B">
      <w:pPr>
        <w:pStyle w:val="Akapitzlist1"/>
        <w:spacing w:after="100" w:afterAutospacing="1" w:line="360" w:lineRule="auto"/>
        <w:ind w:left="360"/>
        <w:rPr>
          <w:rFonts w:asciiTheme="majorHAnsi" w:hAnsiTheme="majorHAnsi"/>
          <w:b/>
          <w:sz w:val="24"/>
          <w:szCs w:val="24"/>
        </w:rPr>
      </w:pPr>
      <w:r w:rsidRPr="0095128B">
        <w:rPr>
          <w:rFonts w:asciiTheme="majorHAnsi" w:hAnsiTheme="majorHAnsi"/>
          <w:sz w:val="24"/>
          <w:szCs w:val="24"/>
        </w:rPr>
        <w:t>Na zajęciach będziemy stosować poniższe metody pracy:</w:t>
      </w:r>
    </w:p>
    <w:p w:rsidR="008001FE" w:rsidRPr="0095128B" w:rsidRDefault="001974F0" w:rsidP="0095128B">
      <w:pPr>
        <w:spacing w:after="0" w:line="360" w:lineRule="auto"/>
        <w:ind w:left="360"/>
        <w:rPr>
          <w:rFonts w:asciiTheme="majorHAnsi" w:hAnsiTheme="majorHAnsi"/>
          <w:sz w:val="24"/>
          <w:szCs w:val="24"/>
        </w:rPr>
      </w:pPr>
      <w:r w:rsidRPr="0095128B">
        <w:rPr>
          <w:rFonts w:asciiTheme="majorHAnsi" w:hAnsiTheme="majorHAnsi"/>
          <w:sz w:val="24"/>
          <w:szCs w:val="24"/>
        </w:rPr>
        <w:t xml:space="preserve">- </w:t>
      </w:r>
      <w:r w:rsidR="008001FE" w:rsidRPr="0095128B">
        <w:rPr>
          <w:rFonts w:asciiTheme="majorHAnsi" w:hAnsiTheme="majorHAnsi"/>
          <w:sz w:val="24"/>
          <w:szCs w:val="24"/>
        </w:rPr>
        <w:t xml:space="preserve">metody praktyczne: </w:t>
      </w:r>
      <w:r w:rsidR="00325145" w:rsidRPr="0095128B">
        <w:rPr>
          <w:rFonts w:asciiTheme="majorHAnsi" w:hAnsiTheme="majorHAnsi"/>
          <w:sz w:val="24"/>
          <w:szCs w:val="24"/>
        </w:rPr>
        <w:t xml:space="preserve">pokaz, </w:t>
      </w:r>
      <w:r w:rsidR="008001FE" w:rsidRPr="0095128B">
        <w:rPr>
          <w:rFonts w:asciiTheme="majorHAnsi" w:hAnsiTheme="majorHAnsi"/>
          <w:sz w:val="24"/>
          <w:szCs w:val="24"/>
        </w:rPr>
        <w:t>ćwiczenia laboratoryjne</w:t>
      </w:r>
      <w:r w:rsidR="001E24B4">
        <w:rPr>
          <w:rFonts w:asciiTheme="majorHAnsi" w:hAnsiTheme="majorHAnsi"/>
          <w:sz w:val="24"/>
          <w:szCs w:val="24"/>
        </w:rPr>
        <w:t>;</w:t>
      </w:r>
    </w:p>
    <w:p w:rsidR="001974F0" w:rsidRPr="0095128B" w:rsidRDefault="008001FE" w:rsidP="0095128B">
      <w:pPr>
        <w:spacing w:after="0" w:line="360" w:lineRule="auto"/>
        <w:ind w:left="360"/>
        <w:rPr>
          <w:rFonts w:asciiTheme="majorHAnsi" w:hAnsiTheme="majorHAnsi"/>
          <w:sz w:val="24"/>
          <w:szCs w:val="24"/>
        </w:rPr>
      </w:pPr>
      <w:r w:rsidRPr="0095128B">
        <w:rPr>
          <w:rFonts w:asciiTheme="majorHAnsi" w:hAnsiTheme="majorHAnsi"/>
          <w:sz w:val="24"/>
          <w:szCs w:val="24"/>
        </w:rPr>
        <w:t xml:space="preserve">- </w:t>
      </w:r>
      <w:r w:rsidR="001974F0" w:rsidRPr="0095128B">
        <w:rPr>
          <w:rFonts w:asciiTheme="majorHAnsi" w:hAnsiTheme="majorHAnsi"/>
          <w:sz w:val="24"/>
          <w:szCs w:val="24"/>
        </w:rPr>
        <w:t xml:space="preserve">metody </w:t>
      </w:r>
      <w:r w:rsidR="000C52D1" w:rsidRPr="0095128B">
        <w:rPr>
          <w:rFonts w:asciiTheme="majorHAnsi" w:hAnsiTheme="majorHAnsi"/>
          <w:sz w:val="24"/>
          <w:szCs w:val="24"/>
        </w:rPr>
        <w:t>podające</w:t>
      </w:r>
      <w:r w:rsidR="001974F0" w:rsidRPr="0095128B">
        <w:rPr>
          <w:rFonts w:asciiTheme="majorHAnsi" w:hAnsiTheme="majorHAnsi"/>
          <w:sz w:val="24"/>
          <w:szCs w:val="24"/>
        </w:rPr>
        <w:t xml:space="preserve">: wykład, </w:t>
      </w:r>
      <w:r w:rsidR="000C52D1" w:rsidRPr="0095128B">
        <w:rPr>
          <w:rFonts w:asciiTheme="majorHAnsi" w:hAnsiTheme="majorHAnsi"/>
          <w:sz w:val="24"/>
          <w:szCs w:val="24"/>
        </w:rPr>
        <w:t>praca z książką, instruktaż</w:t>
      </w:r>
      <w:r w:rsidR="001E24B4">
        <w:rPr>
          <w:rFonts w:asciiTheme="majorHAnsi" w:hAnsiTheme="majorHAnsi"/>
          <w:sz w:val="24"/>
          <w:szCs w:val="24"/>
        </w:rPr>
        <w:t>;</w:t>
      </w:r>
    </w:p>
    <w:p w:rsidR="00325145" w:rsidRPr="0095128B" w:rsidRDefault="00325145" w:rsidP="0095128B">
      <w:pPr>
        <w:spacing w:after="0" w:line="360" w:lineRule="auto"/>
        <w:ind w:left="360"/>
        <w:rPr>
          <w:rFonts w:asciiTheme="majorHAnsi" w:hAnsiTheme="majorHAnsi"/>
          <w:sz w:val="24"/>
          <w:szCs w:val="24"/>
        </w:rPr>
      </w:pPr>
      <w:r w:rsidRPr="0095128B">
        <w:rPr>
          <w:rFonts w:asciiTheme="majorHAnsi" w:hAnsiTheme="majorHAnsi"/>
          <w:sz w:val="24"/>
          <w:szCs w:val="24"/>
        </w:rPr>
        <w:t>- metody programowe: z użyciem komputera</w:t>
      </w:r>
      <w:r w:rsidR="001E24B4">
        <w:rPr>
          <w:rFonts w:asciiTheme="majorHAnsi" w:hAnsiTheme="majorHAnsi"/>
          <w:sz w:val="24"/>
          <w:szCs w:val="24"/>
        </w:rPr>
        <w:t>;</w:t>
      </w:r>
    </w:p>
    <w:p w:rsidR="001974F0" w:rsidRPr="0095128B" w:rsidRDefault="001974F0" w:rsidP="0095128B">
      <w:pPr>
        <w:spacing w:after="0" w:line="360" w:lineRule="auto"/>
        <w:ind w:left="360"/>
        <w:rPr>
          <w:rFonts w:asciiTheme="majorHAnsi" w:hAnsiTheme="majorHAnsi"/>
          <w:sz w:val="24"/>
          <w:szCs w:val="24"/>
        </w:rPr>
      </w:pPr>
      <w:r w:rsidRPr="0095128B">
        <w:rPr>
          <w:rFonts w:asciiTheme="majorHAnsi" w:hAnsiTheme="majorHAnsi"/>
          <w:sz w:val="24"/>
          <w:szCs w:val="24"/>
        </w:rPr>
        <w:t xml:space="preserve">- metody eksponujące: </w:t>
      </w:r>
      <w:r w:rsidR="000C52D1" w:rsidRPr="0095128B">
        <w:rPr>
          <w:rFonts w:asciiTheme="majorHAnsi" w:hAnsiTheme="majorHAnsi"/>
          <w:sz w:val="24"/>
          <w:szCs w:val="24"/>
        </w:rPr>
        <w:t>film, ekspozycje</w:t>
      </w:r>
      <w:r w:rsidR="001E24B4">
        <w:rPr>
          <w:rFonts w:asciiTheme="majorHAnsi" w:hAnsiTheme="majorHAnsi"/>
          <w:sz w:val="24"/>
          <w:szCs w:val="24"/>
        </w:rPr>
        <w:t>;</w:t>
      </w:r>
      <w:r w:rsidR="000C52D1" w:rsidRPr="0095128B">
        <w:rPr>
          <w:rFonts w:asciiTheme="majorHAnsi" w:hAnsiTheme="majorHAnsi"/>
          <w:sz w:val="24"/>
          <w:szCs w:val="24"/>
        </w:rPr>
        <w:t xml:space="preserve"> </w:t>
      </w:r>
    </w:p>
    <w:p w:rsidR="001974F0" w:rsidRPr="0095128B" w:rsidRDefault="001974F0" w:rsidP="0095128B">
      <w:pPr>
        <w:spacing w:after="0" w:line="360" w:lineRule="auto"/>
        <w:ind w:left="360"/>
        <w:rPr>
          <w:rFonts w:asciiTheme="majorHAnsi" w:hAnsiTheme="majorHAnsi"/>
          <w:sz w:val="24"/>
          <w:szCs w:val="24"/>
        </w:rPr>
      </w:pPr>
      <w:r w:rsidRPr="0095128B">
        <w:rPr>
          <w:rFonts w:asciiTheme="majorHAnsi" w:hAnsiTheme="majorHAnsi"/>
          <w:sz w:val="24"/>
          <w:szCs w:val="24"/>
        </w:rPr>
        <w:t xml:space="preserve">- metody aktywizujące: </w:t>
      </w:r>
      <w:r w:rsidR="000C52D1" w:rsidRPr="0095128B">
        <w:rPr>
          <w:rFonts w:asciiTheme="majorHAnsi" w:hAnsiTheme="majorHAnsi"/>
          <w:sz w:val="24"/>
          <w:szCs w:val="24"/>
        </w:rPr>
        <w:t>burza mózgów.</w:t>
      </w:r>
    </w:p>
    <w:p w:rsidR="00EC2558" w:rsidRPr="0095128B" w:rsidRDefault="00EC2558" w:rsidP="0095128B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</w:p>
    <w:p w:rsidR="0044474C" w:rsidRPr="0095128B" w:rsidRDefault="0044474C" w:rsidP="0095128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128B">
        <w:rPr>
          <w:rFonts w:asciiTheme="majorHAnsi" w:hAnsiTheme="majorHAnsi"/>
          <w:b/>
          <w:sz w:val="24"/>
          <w:szCs w:val="24"/>
        </w:rPr>
        <w:t>ŚRODKI DYDAKTYCZNE</w:t>
      </w:r>
    </w:p>
    <w:p w:rsidR="00903993" w:rsidRPr="0095128B" w:rsidRDefault="00903993" w:rsidP="0095128B">
      <w:pPr>
        <w:pStyle w:val="Akapitzlist1"/>
        <w:numPr>
          <w:ilvl w:val="0"/>
          <w:numId w:val="2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95128B">
        <w:rPr>
          <w:rFonts w:asciiTheme="majorHAnsi" w:hAnsiTheme="majorHAnsi"/>
          <w:sz w:val="24"/>
          <w:szCs w:val="24"/>
        </w:rPr>
        <w:t xml:space="preserve">akwarium słonowodne z fauną i florą (rybki, kraby pustelniki, krewetki, koralowce, rozgwiazdy, </w:t>
      </w:r>
      <w:proofErr w:type="spellStart"/>
      <w:r w:rsidRPr="0095128B">
        <w:rPr>
          <w:rFonts w:asciiTheme="majorHAnsi" w:hAnsiTheme="majorHAnsi"/>
          <w:sz w:val="24"/>
          <w:szCs w:val="24"/>
        </w:rPr>
        <w:t>rurkówki</w:t>
      </w:r>
      <w:proofErr w:type="spellEnd"/>
      <w:r w:rsidRPr="0095128B">
        <w:rPr>
          <w:rFonts w:asciiTheme="majorHAnsi" w:hAnsiTheme="majorHAnsi"/>
          <w:sz w:val="24"/>
          <w:szCs w:val="24"/>
        </w:rPr>
        <w:t>, itp.);</w:t>
      </w:r>
    </w:p>
    <w:p w:rsidR="00903993" w:rsidRPr="0095128B" w:rsidRDefault="00903993" w:rsidP="0095128B">
      <w:pPr>
        <w:pStyle w:val="Akapitzlist1"/>
        <w:numPr>
          <w:ilvl w:val="0"/>
          <w:numId w:val="2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95128B">
        <w:rPr>
          <w:rFonts w:asciiTheme="majorHAnsi" w:hAnsiTheme="majorHAnsi"/>
          <w:sz w:val="24"/>
          <w:szCs w:val="24"/>
        </w:rPr>
        <w:t>zestaw do czyszczenia szkła akwarium;</w:t>
      </w:r>
    </w:p>
    <w:p w:rsidR="00903993" w:rsidRPr="0095128B" w:rsidRDefault="00903993" w:rsidP="0095128B">
      <w:pPr>
        <w:pStyle w:val="Akapitzlist1"/>
        <w:numPr>
          <w:ilvl w:val="0"/>
          <w:numId w:val="2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95128B">
        <w:rPr>
          <w:rFonts w:asciiTheme="majorHAnsi" w:hAnsiTheme="majorHAnsi"/>
          <w:sz w:val="24"/>
          <w:szCs w:val="24"/>
        </w:rPr>
        <w:t xml:space="preserve">zestaw preparatów i związków chemicznych do badania, mineralizowania </w:t>
      </w:r>
      <w:r w:rsidRPr="0095128B">
        <w:rPr>
          <w:rFonts w:asciiTheme="majorHAnsi" w:hAnsiTheme="majorHAnsi"/>
          <w:sz w:val="24"/>
          <w:szCs w:val="24"/>
        </w:rPr>
        <w:br/>
        <w:t>i wymiany wody;</w:t>
      </w:r>
    </w:p>
    <w:p w:rsidR="00903993" w:rsidRPr="0095128B" w:rsidRDefault="00903993" w:rsidP="0095128B">
      <w:pPr>
        <w:pStyle w:val="Akapitzlist1"/>
        <w:numPr>
          <w:ilvl w:val="0"/>
          <w:numId w:val="2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95128B">
        <w:rPr>
          <w:rFonts w:asciiTheme="majorHAnsi" w:hAnsiTheme="majorHAnsi"/>
          <w:sz w:val="24"/>
          <w:szCs w:val="24"/>
        </w:rPr>
        <w:t>pokarm dla zwierząt żyjących w akwarium;</w:t>
      </w:r>
    </w:p>
    <w:p w:rsidR="008D6EA3" w:rsidRPr="0095128B" w:rsidRDefault="008D6EA3" w:rsidP="0095128B">
      <w:pPr>
        <w:pStyle w:val="Akapitzlist1"/>
        <w:numPr>
          <w:ilvl w:val="0"/>
          <w:numId w:val="2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95128B">
        <w:rPr>
          <w:rFonts w:asciiTheme="majorHAnsi" w:hAnsiTheme="majorHAnsi"/>
          <w:sz w:val="24"/>
          <w:szCs w:val="24"/>
        </w:rPr>
        <w:t>komputery z dostępem do Internetu;</w:t>
      </w:r>
    </w:p>
    <w:p w:rsidR="00046601" w:rsidRPr="0095128B" w:rsidRDefault="00046601" w:rsidP="0095128B">
      <w:pPr>
        <w:pStyle w:val="Akapitzlist1"/>
        <w:numPr>
          <w:ilvl w:val="0"/>
          <w:numId w:val="2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95128B">
        <w:rPr>
          <w:rFonts w:asciiTheme="majorHAnsi" w:hAnsiTheme="majorHAnsi"/>
          <w:sz w:val="24"/>
          <w:szCs w:val="24"/>
        </w:rPr>
        <w:t>podręcznik multimedialny;</w:t>
      </w:r>
    </w:p>
    <w:p w:rsidR="008D6EA3" w:rsidRPr="0095128B" w:rsidRDefault="008D6EA3" w:rsidP="0095128B">
      <w:pPr>
        <w:pStyle w:val="Akapitzlist1"/>
        <w:numPr>
          <w:ilvl w:val="0"/>
          <w:numId w:val="2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95128B">
        <w:rPr>
          <w:rFonts w:asciiTheme="majorHAnsi" w:hAnsiTheme="majorHAnsi"/>
          <w:sz w:val="24"/>
          <w:szCs w:val="24"/>
        </w:rPr>
        <w:t>filmy, książki, plansze dydaktyczne;</w:t>
      </w:r>
    </w:p>
    <w:p w:rsidR="00046601" w:rsidRPr="0095128B" w:rsidRDefault="00046601" w:rsidP="0095128B">
      <w:pPr>
        <w:pStyle w:val="Akapitzlist1"/>
        <w:numPr>
          <w:ilvl w:val="0"/>
          <w:numId w:val="2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95128B">
        <w:rPr>
          <w:rFonts w:asciiTheme="majorHAnsi" w:hAnsiTheme="majorHAnsi"/>
          <w:sz w:val="24"/>
          <w:szCs w:val="24"/>
        </w:rPr>
        <w:t>płyty DVD z pokazami doświadczeń chemicznych;</w:t>
      </w:r>
    </w:p>
    <w:p w:rsidR="00903993" w:rsidRPr="0095128B" w:rsidRDefault="00903993" w:rsidP="0095128B">
      <w:pPr>
        <w:pStyle w:val="Akapitzlist1"/>
        <w:numPr>
          <w:ilvl w:val="0"/>
          <w:numId w:val="2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95128B">
        <w:rPr>
          <w:rFonts w:asciiTheme="majorHAnsi" w:hAnsiTheme="majorHAnsi"/>
          <w:sz w:val="24"/>
          <w:szCs w:val="24"/>
        </w:rPr>
        <w:t>magnetofon;</w:t>
      </w:r>
    </w:p>
    <w:p w:rsidR="00903993" w:rsidRPr="0095128B" w:rsidRDefault="00903993" w:rsidP="0095128B">
      <w:pPr>
        <w:pStyle w:val="Akapitzlist1"/>
        <w:numPr>
          <w:ilvl w:val="0"/>
          <w:numId w:val="22"/>
        </w:numPr>
        <w:spacing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95128B">
        <w:rPr>
          <w:rFonts w:asciiTheme="majorHAnsi" w:hAnsiTheme="majorHAnsi"/>
          <w:sz w:val="24"/>
          <w:szCs w:val="24"/>
        </w:rPr>
        <w:t>płyty CD z muzyką relaksacyjną.</w:t>
      </w:r>
    </w:p>
    <w:p w:rsidR="0044474C" w:rsidRPr="0095128B" w:rsidRDefault="0044474C" w:rsidP="0095128B">
      <w:pPr>
        <w:pStyle w:val="Akapitzlist"/>
        <w:spacing w:line="360" w:lineRule="auto"/>
        <w:ind w:left="1080"/>
        <w:jc w:val="both"/>
        <w:rPr>
          <w:rFonts w:asciiTheme="majorHAnsi" w:hAnsiTheme="majorHAnsi"/>
          <w:b/>
          <w:sz w:val="24"/>
          <w:szCs w:val="24"/>
        </w:rPr>
      </w:pPr>
    </w:p>
    <w:p w:rsidR="00EC2558" w:rsidRPr="0095128B" w:rsidRDefault="004656A6" w:rsidP="0095128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128B">
        <w:rPr>
          <w:rFonts w:asciiTheme="majorHAnsi" w:hAnsiTheme="majorHAnsi"/>
          <w:b/>
          <w:sz w:val="24"/>
          <w:szCs w:val="24"/>
        </w:rPr>
        <w:lastRenderedPageBreak/>
        <w:t>TEMATYKA ZAJĘĆ</w:t>
      </w:r>
    </w:p>
    <w:p w:rsidR="001974F0" w:rsidRPr="00AD49B8" w:rsidRDefault="00AD49B8" w:rsidP="00AD49B8">
      <w:pPr>
        <w:pStyle w:val="Akapitzlist"/>
        <w:numPr>
          <w:ilvl w:val="0"/>
          <w:numId w:val="2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AD49B8">
        <w:rPr>
          <w:rFonts w:asciiTheme="majorHAnsi" w:hAnsiTheme="majorHAnsi"/>
          <w:sz w:val="24"/>
          <w:szCs w:val="24"/>
        </w:rPr>
        <w:t>B</w:t>
      </w:r>
      <w:r w:rsidR="00CC0AC0">
        <w:rPr>
          <w:rFonts w:asciiTheme="majorHAnsi" w:hAnsiTheme="majorHAnsi"/>
          <w:sz w:val="24"/>
          <w:szCs w:val="24"/>
        </w:rPr>
        <w:t>udowa</w:t>
      </w:r>
      <w:r w:rsidR="00731668">
        <w:rPr>
          <w:rFonts w:asciiTheme="majorHAnsi" w:hAnsiTheme="majorHAnsi"/>
          <w:sz w:val="24"/>
          <w:szCs w:val="24"/>
        </w:rPr>
        <w:t xml:space="preserve"> i wyposarzenie</w:t>
      </w:r>
      <w:r w:rsidR="001974F0" w:rsidRPr="00AD49B8">
        <w:rPr>
          <w:rFonts w:asciiTheme="majorHAnsi" w:hAnsiTheme="majorHAnsi"/>
          <w:sz w:val="24"/>
          <w:szCs w:val="24"/>
        </w:rPr>
        <w:t xml:space="preserve"> akwarium</w:t>
      </w:r>
      <w:r w:rsidRPr="00AD49B8">
        <w:rPr>
          <w:rFonts w:asciiTheme="majorHAnsi" w:hAnsiTheme="majorHAnsi"/>
          <w:sz w:val="24"/>
          <w:szCs w:val="24"/>
        </w:rPr>
        <w:t>.</w:t>
      </w:r>
    </w:p>
    <w:p w:rsidR="001974F0" w:rsidRDefault="00AD49B8" w:rsidP="00AD49B8">
      <w:pPr>
        <w:pStyle w:val="Akapitzlist"/>
        <w:numPr>
          <w:ilvl w:val="0"/>
          <w:numId w:val="2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AD49B8">
        <w:rPr>
          <w:rFonts w:asciiTheme="majorHAnsi" w:hAnsiTheme="majorHAnsi"/>
          <w:sz w:val="24"/>
          <w:szCs w:val="24"/>
        </w:rPr>
        <w:t>S</w:t>
      </w:r>
      <w:r w:rsidR="007E013F">
        <w:rPr>
          <w:rFonts w:asciiTheme="majorHAnsi" w:hAnsiTheme="majorHAnsi"/>
          <w:sz w:val="24"/>
          <w:szCs w:val="24"/>
        </w:rPr>
        <w:t>kład</w:t>
      </w:r>
      <w:r w:rsidR="001974F0" w:rsidRPr="00AD49B8">
        <w:rPr>
          <w:rFonts w:asciiTheme="majorHAnsi" w:hAnsiTheme="majorHAnsi"/>
          <w:sz w:val="24"/>
          <w:szCs w:val="24"/>
        </w:rPr>
        <w:t xml:space="preserve"> chemiczny</w:t>
      </w:r>
      <w:r w:rsidRPr="00AD49B8">
        <w:rPr>
          <w:rFonts w:asciiTheme="majorHAnsi" w:hAnsiTheme="majorHAnsi"/>
          <w:sz w:val="24"/>
          <w:szCs w:val="24"/>
        </w:rPr>
        <w:t xml:space="preserve"> wody morskiej.</w:t>
      </w:r>
    </w:p>
    <w:p w:rsidR="00326C1B" w:rsidRDefault="00326C1B" w:rsidP="00AD49B8">
      <w:pPr>
        <w:pStyle w:val="Akapitzlist"/>
        <w:numPr>
          <w:ilvl w:val="0"/>
          <w:numId w:val="23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Parametry wody morskiej.</w:t>
      </w:r>
    </w:p>
    <w:p w:rsidR="00731668" w:rsidRDefault="00731668" w:rsidP="00AD49B8">
      <w:pPr>
        <w:pStyle w:val="Akapitzlist"/>
        <w:numPr>
          <w:ilvl w:val="0"/>
          <w:numId w:val="23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Badanie parametrów wody w akwarium.</w:t>
      </w:r>
    </w:p>
    <w:p w:rsidR="001974F0" w:rsidRPr="00AD49B8" w:rsidRDefault="00AD49B8" w:rsidP="00AD49B8">
      <w:pPr>
        <w:pStyle w:val="Akapitzlist"/>
        <w:numPr>
          <w:ilvl w:val="0"/>
          <w:numId w:val="2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AD49B8">
        <w:rPr>
          <w:rFonts w:asciiTheme="majorHAnsi" w:hAnsiTheme="majorHAnsi"/>
          <w:sz w:val="24"/>
          <w:szCs w:val="24"/>
        </w:rPr>
        <w:t>Metoda</w:t>
      </w:r>
      <w:r w:rsidR="001974F0" w:rsidRPr="00AD49B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974F0" w:rsidRPr="00AD49B8">
        <w:rPr>
          <w:rFonts w:asciiTheme="majorHAnsi" w:hAnsiTheme="majorHAnsi"/>
          <w:sz w:val="24"/>
          <w:szCs w:val="24"/>
        </w:rPr>
        <w:t>Ballinga</w:t>
      </w:r>
      <w:proofErr w:type="spellEnd"/>
      <w:r w:rsidR="007E013F">
        <w:rPr>
          <w:rFonts w:asciiTheme="majorHAnsi" w:hAnsiTheme="majorHAnsi"/>
          <w:sz w:val="24"/>
          <w:szCs w:val="24"/>
        </w:rPr>
        <w:t>.</w:t>
      </w:r>
      <w:r w:rsidR="001974F0" w:rsidRPr="00AD49B8">
        <w:rPr>
          <w:rFonts w:asciiTheme="majorHAnsi" w:hAnsiTheme="majorHAnsi"/>
          <w:sz w:val="24"/>
          <w:szCs w:val="24"/>
        </w:rPr>
        <w:t xml:space="preserve"> </w:t>
      </w:r>
    </w:p>
    <w:p w:rsidR="001974F0" w:rsidRDefault="001974F0" w:rsidP="00AD49B8">
      <w:pPr>
        <w:pStyle w:val="Akapitzlist"/>
        <w:numPr>
          <w:ilvl w:val="0"/>
          <w:numId w:val="2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AD49B8">
        <w:rPr>
          <w:rFonts w:asciiTheme="majorHAnsi" w:hAnsiTheme="majorHAnsi"/>
          <w:sz w:val="24"/>
          <w:szCs w:val="24"/>
        </w:rPr>
        <w:t>Uzupełnianie wody w suplementy metodą Ballinga.</w:t>
      </w:r>
    </w:p>
    <w:p w:rsidR="00326C1B" w:rsidRDefault="00326C1B" w:rsidP="00AD49B8">
      <w:pPr>
        <w:pStyle w:val="Akapitzlist"/>
        <w:numPr>
          <w:ilvl w:val="0"/>
          <w:numId w:val="23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Woda morska, a woda z kranu.</w:t>
      </w:r>
    </w:p>
    <w:p w:rsidR="00326C1B" w:rsidRPr="00326C1B" w:rsidRDefault="00326C1B" w:rsidP="00326C1B">
      <w:pPr>
        <w:pStyle w:val="Akapitzlist"/>
        <w:numPr>
          <w:ilvl w:val="0"/>
          <w:numId w:val="23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Sposoby uzdatniania wody.</w:t>
      </w:r>
    </w:p>
    <w:p w:rsidR="00107BE4" w:rsidRPr="00107BE4" w:rsidRDefault="00107BE4" w:rsidP="00107BE4">
      <w:pPr>
        <w:pStyle w:val="Akapitzlist"/>
        <w:numPr>
          <w:ilvl w:val="0"/>
          <w:numId w:val="2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AD49B8">
        <w:rPr>
          <w:rFonts w:asciiTheme="majorHAnsi" w:hAnsiTheme="majorHAnsi"/>
          <w:sz w:val="24"/>
          <w:szCs w:val="24"/>
        </w:rPr>
        <w:t xml:space="preserve">Systematyczne </w:t>
      </w:r>
      <w:r>
        <w:rPr>
          <w:rFonts w:asciiTheme="majorHAnsi" w:hAnsiTheme="majorHAnsi"/>
          <w:sz w:val="24"/>
          <w:szCs w:val="24"/>
        </w:rPr>
        <w:t>karmienie zwierząt.</w:t>
      </w:r>
    </w:p>
    <w:p w:rsidR="001974F0" w:rsidRDefault="001974F0" w:rsidP="00AD49B8">
      <w:pPr>
        <w:pStyle w:val="Akapitzlist"/>
        <w:numPr>
          <w:ilvl w:val="0"/>
          <w:numId w:val="2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AD49B8">
        <w:rPr>
          <w:rFonts w:asciiTheme="majorHAnsi" w:hAnsiTheme="majorHAnsi"/>
          <w:sz w:val="24"/>
          <w:szCs w:val="24"/>
        </w:rPr>
        <w:t xml:space="preserve">Wymiana wody </w:t>
      </w:r>
      <w:r w:rsidR="00514DA6">
        <w:rPr>
          <w:rFonts w:asciiTheme="majorHAnsi" w:hAnsiTheme="majorHAnsi"/>
          <w:sz w:val="24"/>
          <w:szCs w:val="24"/>
        </w:rPr>
        <w:t>w akwarium.</w:t>
      </w:r>
    </w:p>
    <w:p w:rsidR="00731668" w:rsidRPr="00AD49B8" w:rsidRDefault="00731668" w:rsidP="00AD49B8">
      <w:pPr>
        <w:pStyle w:val="Akapitzlist"/>
        <w:numPr>
          <w:ilvl w:val="0"/>
          <w:numId w:val="23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Jak dbać o akwarium?</w:t>
      </w:r>
    </w:p>
    <w:p w:rsidR="001974F0" w:rsidRPr="00AD49B8" w:rsidRDefault="001974F0" w:rsidP="00AD49B8">
      <w:pPr>
        <w:pStyle w:val="Akapitzlist"/>
        <w:numPr>
          <w:ilvl w:val="0"/>
          <w:numId w:val="2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AD49B8">
        <w:rPr>
          <w:rFonts w:asciiTheme="majorHAnsi" w:hAnsiTheme="majorHAnsi"/>
          <w:sz w:val="24"/>
          <w:szCs w:val="24"/>
        </w:rPr>
        <w:t>Relaksacja.</w:t>
      </w:r>
    </w:p>
    <w:p w:rsidR="001974F0" w:rsidRPr="0095128B" w:rsidRDefault="001974F0" w:rsidP="0095128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F73D9B" w:rsidRPr="0095128B" w:rsidRDefault="004656A6" w:rsidP="0095128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128B">
        <w:rPr>
          <w:rFonts w:asciiTheme="majorHAnsi" w:hAnsiTheme="majorHAnsi"/>
          <w:b/>
          <w:sz w:val="24"/>
          <w:szCs w:val="24"/>
        </w:rPr>
        <w:t>SPODZIEWANE EFEKTY</w:t>
      </w:r>
    </w:p>
    <w:p w:rsidR="00F73D9B" w:rsidRPr="0095128B" w:rsidRDefault="00F73D9B" w:rsidP="0095128B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95128B">
        <w:rPr>
          <w:rFonts w:asciiTheme="majorHAnsi" w:hAnsiTheme="majorHAnsi"/>
          <w:sz w:val="24"/>
          <w:szCs w:val="24"/>
        </w:rPr>
        <w:t>Wzbogacenie wiedzy z zakresu chemii.</w:t>
      </w:r>
    </w:p>
    <w:p w:rsidR="00F73D9B" w:rsidRPr="0095128B" w:rsidRDefault="00F73D9B" w:rsidP="0095128B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95128B">
        <w:rPr>
          <w:rFonts w:asciiTheme="majorHAnsi" w:hAnsiTheme="majorHAnsi"/>
          <w:sz w:val="24"/>
          <w:szCs w:val="24"/>
        </w:rPr>
        <w:t>Zwiększenie aktywności i obowiązkowości ucznia.</w:t>
      </w:r>
    </w:p>
    <w:p w:rsidR="00B64C07" w:rsidRPr="0095128B" w:rsidRDefault="00B64C07" w:rsidP="0095128B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95128B">
        <w:rPr>
          <w:rFonts w:asciiTheme="majorHAnsi" w:hAnsiTheme="majorHAnsi"/>
          <w:sz w:val="24"/>
          <w:szCs w:val="24"/>
        </w:rPr>
        <w:t>Poprawienie stanu psychicznego uczniów.</w:t>
      </w:r>
    </w:p>
    <w:p w:rsidR="00B64C07" w:rsidRPr="0095128B" w:rsidRDefault="00B64C07" w:rsidP="0095128B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95128B">
        <w:rPr>
          <w:rFonts w:asciiTheme="majorHAnsi" w:hAnsiTheme="majorHAnsi"/>
          <w:sz w:val="24"/>
          <w:szCs w:val="24"/>
        </w:rPr>
        <w:t xml:space="preserve">Rozwinięcie: umiejętności komunikacji, słownictwa, pamięci krótko </w:t>
      </w:r>
      <w:r w:rsidR="004574C5">
        <w:rPr>
          <w:rFonts w:asciiTheme="majorHAnsi" w:hAnsiTheme="majorHAnsi"/>
          <w:sz w:val="24"/>
          <w:szCs w:val="24"/>
        </w:rPr>
        <w:br/>
      </w:r>
      <w:r w:rsidRPr="0095128B">
        <w:rPr>
          <w:rFonts w:asciiTheme="majorHAnsi" w:hAnsiTheme="majorHAnsi"/>
          <w:sz w:val="24"/>
          <w:szCs w:val="24"/>
        </w:rPr>
        <w:t>i długotrwałej, umiejętności koncentracji uwagi, umiejętności relaksacji</w:t>
      </w:r>
      <w:r w:rsidR="007E013F">
        <w:rPr>
          <w:rFonts w:asciiTheme="majorHAnsi" w:hAnsiTheme="majorHAnsi"/>
          <w:sz w:val="24"/>
          <w:szCs w:val="24"/>
        </w:rPr>
        <w:t>.</w:t>
      </w:r>
      <w:bookmarkStart w:id="0" w:name="_GoBack"/>
      <w:bookmarkEnd w:id="0"/>
    </w:p>
    <w:p w:rsidR="00B64C07" w:rsidRPr="0095128B" w:rsidRDefault="00B64C07" w:rsidP="0095128B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95128B">
        <w:rPr>
          <w:rFonts w:asciiTheme="majorHAnsi" w:hAnsiTheme="majorHAnsi"/>
          <w:sz w:val="24"/>
          <w:szCs w:val="24"/>
        </w:rPr>
        <w:t>Poprawę funkcji społecznych, emocjonalnych, społecznych.</w:t>
      </w:r>
    </w:p>
    <w:p w:rsidR="00B64C07" w:rsidRPr="0095128B" w:rsidRDefault="00B64C07" w:rsidP="0095128B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95128B">
        <w:rPr>
          <w:rFonts w:asciiTheme="majorHAnsi" w:eastAsia="ACaslonPro-Regular" w:hAnsiTheme="majorHAnsi" w:cs="Arial"/>
          <w:color w:val="000000"/>
          <w:sz w:val="24"/>
          <w:szCs w:val="24"/>
        </w:rPr>
        <w:t>Rozwijanie właściwych postaw w stosunku do świata roślin i zwierząt.</w:t>
      </w:r>
    </w:p>
    <w:p w:rsidR="00B64C07" w:rsidRPr="0095128B" w:rsidRDefault="00B64C07" w:rsidP="0095128B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Theme="majorHAnsi" w:eastAsia="ACaslonPro-Regular" w:hAnsiTheme="majorHAnsi" w:cs="Arial"/>
          <w:color w:val="000000"/>
          <w:sz w:val="24"/>
          <w:szCs w:val="24"/>
        </w:rPr>
      </w:pPr>
      <w:r w:rsidRPr="0095128B">
        <w:rPr>
          <w:rFonts w:asciiTheme="majorHAnsi" w:eastAsia="ACaslonPro-Regular" w:hAnsiTheme="majorHAnsi" w:cs="Arial"/>
          <w:color w:val="000000"/>
          <w:sz w:val="24"/>
          <w:szCs w:val="24"/>
        </w:rPr>
        <w:t>Nabycie umiejętności opiekowania się, wychowania i komunikacji ze zwierzętami.</w:t>
      </w:r>
    </w:p>
    <w:p w:rsidR="00B64C07" w:rsidRPr="0095128B" w:rsidRDefault="00B64C07" w:rsidP="0095128B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95128B">
        <w:rPr>
          <w:rFonts w:asciiTheme="majorHAnsi" w:eastAsia="ACaslonPro-Regular" w:hAnsiTheme="majorHAnsi" w:cs="Arial"/>
          <w:color w:val="000000"/>
          <w:sz w:val="24"/>
          <w:szCs w:val="24"/>
        </w:rPr>
        <w:t>Rozwijanie wrażliwości i empatii.</w:t>
      </w:r>
    </w:p>
    <w:p w:rsidR="00B64C07" w:rsidRPr="0095128B" w:rsidRDefault="00B64C07" w:rsidP="0095128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4656A6" w:rsidRPr="0095128B" w:rsidRDefault="004656A6" w:rsidP="0095128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128B">
        <w:rPr>
          <w:rFonts w:asciiTheme="majorHAnsi" w:hAnsiTheme="majorHAnsi"/>
          <w:b/>
          <w:sz w:val="24"/>
          <w:szCs w:val="24"/>
        </w:rPr>
        <w:t>EWALUACJA</w:t>
      </w:r>
    </w:p>
    <w:p w:rsidR="00E90835" w:rsidRPr="0095128B" w:rsidRDefault="00481E19" w:rsidP="0095128B">
      <w:pPr>
        <w:spacing w:line="360" w:lineRule="auto"/>
        <w:ind w:firstLine="357"/>
        <w:jc w:val="both"/>
        <w:rPr>
          <w:rFonts w:asciiTheme="majorHAnsi" w:hAnsiTheme="majorHAnsi"/>
          <w:sz w:val="24"/>
          <w:szCs w:val="24"/>
        </w:rPr>
      </w:pPr>
      <w:r w:rsidRPr="0095128B">
        <w:rPr>
          <w:rFonts w:asciiTheme="majorHAnsi" w:hAnsiTheme="majorHAnsi"/>
          <w:sz w:val="24"/>
          <w:szCs w:val="24"/>
        </w:rPr>
        <w:t xml:space="preserve">Program koła chemicznego jest przeznaczony do realizacji w ramach zajęć pozalekcyjnych i nie przewiduje sprawdzania kompetencji uczniów poprzez ocenianie stopniami szkolnymi. Formą oceny programu z punktu widzenia przydatności </w:t>
      </w:r>
      <w:r w:rsidR="00D805F0">
        <w:rPr>
          <w:rFonts w:asciiTheme="majorHAnsi" w:hAnsiTheme="majorHAnsi"/>
          <w:sz w:val="24"/>
          <w:szCs w:val="24"/>
        </w:rPr>
        <w:br/>
      </w:r>
      <w:r w:rsidRPr="0095128B">
        <w:rPr>
          <w:rFonts w:asciiTheme="majorHAnsi" w:hAnsiTheme="majorHAnsi"/>
          <w:sz w:val="24"/>
          <w:szCs w:val="24"/>
        </w:rPr>
        <w:t>i atrakcyjności będzie ankieta skierowana</w:t>
      </w:r>
      <w:r w:rsidR="00E90835" w:rsidRPr="0095128B">
        <w:rPr>
          <w:rFonts w:asciiTheme="majorHAnsi" w:hAnsiTheme="majorHAnsi"/>
          <w:sz w:val="24"/>
          <w:szCs w:val="24"/>
        </w:rPr>
        <w:t xml:space="preserve"> do uczniów biorących udział </w:t>
      </w:r>
      <w:r w:rsidR="002756B6" w:rsidRPr="0095128B">
        <w:rPr>
          <w:rFonts w:asciiTheme="majorHAnsi" w:hAnsiTheme="majorHAnsi"/>
          <w:sz w:val="24"/>
          <w:szCs w:val="24"/>
        </w:rPr>
        <w:t xml:space="preserve">w pracach koła </w:t>
      </w:r>
      <w:r w:rsidR="002756B6" w:rsidRPr="0095128B">
        <w:rPr>
          <w:rFonts w:asciiTheme="majorHAnsi" w:hAnsiTheme="majorHAnsi"/>
          <w:sz w:val="24"/>
          <w:szCs w:val="24"/>
        </w:rPr>
        <w:lastRenderedPageBreak/>
        <w:t>chemicznego</w:t>
      </w:r>
      <w:r w:rsidR="00E90835" w:rsidRPr="0095128B">
        <w:rPr>
          <w:rFonts w:asciiTheme="majorHAnsi" w:hAnsiTheme="majorHAnsi"/>
          <w:sz w:val="24"/>
          <w:szCs w:val="24"/>
        </w:rPr>
        <w:t xml:space="preserve">. Będzie ona przeprowadzona 2 razy w roku – po I półroczu i na koniec roku szkolnego. Ewaluacja będzie się również opierała o rozmowy przeprowadzane </w:t>
      </w:r>
      <w:r w:rsidR="00E90835" w:rsidRPr="0095128B">
        <w:rPr>
          <w:rFonts w:asciiTheme="majorHAnsi" w:hAnsiTheme="majorHAnsi"/>
          <w:sz w:val="24"/>
          <w:szCs w:val="24"/>
        </w:rPr>
        <w:br/>
        <w:t>z uczniami i o obserwacje uczniów w trakcie trwania zajęć. Wyniki ewaluacji zostaną przedstawione dyrektorowi i radzie pedagogicznej po zakończeniu innowacji.</w:t>
      </w:r>
    </w:p>
    <w:sectPr w:rsidR="00E90835" w:rsidRPr="0095128B">
      <w:pgSz w:w="11906" w:h="16838"/>
      <w:pgMar w:top="1417" w:right="1417" w:bottom="1417" w:left="1417" w:header="708" w:footer="708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FB2" w:rsidRDefault="00382FB2" w:rsidP="00E7029E">
      <w:pPr>
        <w:spacing w:after="0" w:line="240" w:lineRule="auto"/>
      </w:pPr>
      <w:r>
        <w:separator/>
      </w:r>
    </w:p>
  </w:endnote>
  <w:endnote w:type="continuationSeparator" w:id="0">
    <w:p w:rsidR="00382FB2" w:rsidRDefault="00382FB2" w:rsidP="00E70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CaslonPro-Regular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FB2" w:rsidRDefault="00382FB2" w:rsidP="00E7029E">
      <w:pPr>
        <w:spacing w:after="0" w:line="240" w:lineRule="auto"/>
      </w:pPr>
      <w:r>
        <w:separator/>
      </w:r>
    </w:p>
  </w:footnote>
  <w:footnote w:type="continuationSeparator" w:id="0">
    <w:p w:rsidR="00382FB2" w:rsidRDefault="00382FB2" w:rsidP="00E70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5059_"/>
      </v:shape>
    </w:pict>
  </w:numPicBullet>
  <w:numPicBullet w:numPicBulletId="1">
    <w:pict>
      <v:shape id="_x0000_i1033" type="#_x0000_t75" style="width:11.25pt;height:11.25pt" o:bullet="t">
        <v:imagedata r:id="rId2" o:title="BD14565_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74"/>
        </w:tabs>
        <w:ind w:left="57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18"/>
        </w:tabs>
        <w:ind w:left="71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862"/>
        </w:tabs>
        <w:ind w:left="862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006"/>
        </w:tabs>
        <w:ind w:left="100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150"/>
        </w:tabs>
        <w:ind w:left="115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294"/>
        </w:tabs>
        <w:ind w:left="129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38"/>
        </w:tabs>
        <w:ind w:left="143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582"/>
        </w:tabs>
        <w:ind w:left="158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26"/>
        </w:tabs>
        <w:ind w:left="1726" w:hanging="1584"/>
      </w:pPr>
    </w:lvl>
  </w:abstractNum>
  <w:abstractNum w:abstractNumId="1">
    <w:nsid w:val="00000002"/>
    <w:multiLevelType w:val="multilevel"/>
    <w:tmpl w:val="3AEC03A6"/>
    <w:name w:val="WWNum1"/>
    <w:lvl w:ilvl="0">
      <w:start w:val="1"/>
      <w:numFmt w:val="bullet"/>
      <w:lvlText w:val=""/>
      <w:lvlJc w:val="center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Num9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name w:val="WWNum10"/>
    <w:lvl w:ilvl="0">
      <w:start w:val="1"/>
      <w:numFmt w:val="bullet"/>
      <w:lvlText w:val=""/>
      <w:lvlJc w:val="left"/>
      <w:pPr>
        <w:tabs>
          <w:tab w:val="num" w:pos="0"/>
        </w:tabs>
        <w:ind w:left="1494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4" w:hanging="360"/>
      </w:pPr>
      <w:rPr>
        <w:rFonts w:ascii="Wingdings" w:hAnsi="Wingdings"/>
      </w:rPr>
    </w:lvl>
  </w:abstractNum>
  <w:abstractNum w:abstractNumId="11">
    <w:nsid w:val="11DF4AD7"/>
    <w:multiLevelType w:val="hybridMultilevel"/>
    <w:tmpl w:val="A420ED30"/>
    <w:lvl w:ilvl="0" w:tplc="6E1EF4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4B3AFE"/>
    <w:multiLevelType w:val="hybridMultilevel"/>
    <w:tmpl w:val="B3F2FCC2"/>
    <w:lvl w:ilvl="0" w:tplc="0415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17FA1A24"/>
    <w:multiLevelType w:val="hybridMultilevel"/>
    <w:tmpl w:val="2522135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31B7F4F"/>
    <w:multiLevelType w:val="hybridMultilevel"/>
    <w:tmpl w:val="8088741C"/>
    <w:lvl w:ilvl="0" w:tplc="6E1EF4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81673D"/>
    <w:multiLevelType w:val="hybridMultilevel"/>
    <w:tmpl w:val="DFE04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050E9"/>
    <w:multiLevelType w:val="hybridMultilevel"/>
    <w:tmpl w:val="EF0C2440"/>
    <w:lvl w:ilvl="0" w:tplc="31D65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5A5935"/>
    <w:multiLevelType w:val="hybridMultilevel"/>
    <w:tmpl w:val="31DC56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49788E"/>
    <w:multiLevelType w:val="multilevel"/>
    <w:tmpl w:val="72C6B77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>
    <w:nsid w:val="57D020F5"/>
    <w:multiLevelType w:val="hybridMultilevel"/>
    <w:tmpl w:val="F8DE1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721029"/>
    <w:multiLevelType w:val="multilevel"/>
    <w:tmpl w:val="0F62913A"/>
    <w:lvl w:ilvl="0">
      <w:start w:val="1"/>
      <w:numFmt w:val="bullet"/>
      <w:lvlText w:val=""/>
      <w:lvlPicBulletId w:val="1"/>
      <w:lvlJc w:val="center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2"/>
  </w:num>
  <w:num w:numId="16">
    <w:abstractNumId w:val="14"/>
  </w:num>
  <w:num w:numId="17">
    <w:abstractNumId w:val="11"/>
  </w:num>
  <w:num w:numId="18">
    <w:abstractNumId w:val="11"/>
  </w:num>
  <w:num w:numId="19">
    <w:abstractNumId w:val="15"/>
  </w:num>
  <w:num w:numId="20">
    <w:abstractNumId w:val="17"/>
  </w:num>
  <w:num w:numId="21">
    <w:abstractNumId w:val="20"/>
  </w:num>
  <w:num w:numId="22">
    <w:abstractNumId w:val="1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35"/>
    <w:rsid w:val="000347AD"/>
    <w:rsid w:val="00036388"/>
    <w:rsid w:val="00046601"/>
    <w:rsid w:val="000C52D1"/>
    <w:rsid w:val="00107BE4"/>
    <w:rsid w:val="0012637A"/>
    <w:rsid w:val="00183F5B"/>
    <w:rsid w:val="001974F0"/>
    <w:rsid w:val="001C36DB"/>
    <w:rsid w:val="001E24B4"/>
    <w:rsid w:val="001F1A9F"/>
    <w:rsid w:val="00234338"/>
    <w:rsid w:val="002756B6"/>
    <w:rsid w:val="002F5FD0"/>
    <w:rsid w:val="00317B60"/>
    <w:rsid w:val="00325145"/>
    <w:rsid w:val="00326C1B"/>
    <w:rsid w:val="00351364"/>
    <w:rsid w:val="00382FB2"/>
    <w:rsid w:val="003A248F"/>
    <w:rsid w:val="00400689"/>
    <w:rsid w:val="00424B4F"/>
    <w:rsid w:val="0043058B"/>
    <w:rsid w:val="0044474C"/>
    <w:rsid w:val="004574C5"/>
    <w:rsid w:val="004656A6"/>
    <w:rsid w:val="00481E19"/>
    <w:rsid w:val="004D13B5"/>
    <w:rsid w:val="00514DA6"/>
    <w:rsid w:val="005245E8"/>
    <w:rsid w:val="005B1B92"/>
    <w:rsid w:val="005B626A"/>
    <w:rsid w:val="005F4D9F"/>
    <w:rsid w:val="005F6F59"/>
    <w:rsid w:val="00646459"/>
    <w:rsid w:val="00660150"/>
    <w:rsid w:val="006708FA"/>
    <w:rsid w:val="006D70BA"/>
    <w:rsid w:val="007268A7"/>
    <w:rsid w:val="00731668"/>
    <w:rsid w:val="00752DB1"/>
    <w:rsid w:val="0077799C"/>
    <w:rsid w:val="007E013F"/>
    <w:rsid w:val="008001FE"/>
    <w:rsid w:val="00820BE7"/>
    <w:rsid w:val="00850C29"/>
    <w:rsid w:val="00880D6C"/>
    <w:rsid w:val="008B18A3"/>
    <w:rsid w:val="008B7DB0"/>
    <w:rsid w:val="008D6EA3"/>
    <w:rsid w:val="00903993"/>
    <w:rsid w:val="00907D28"/>
    <w:rsid w:val="009120C1"/>
    <w:rsid w:val="009411D9"/>
    <w:rsid w:val="0095128B"/>
    <w:rsid w:val="0095638E"/>
    <w:rsid w:val="00A128E6"/>
    <w:rsid w:val="00A24002"/>
    <w:rsid w:val="00A36CCC"/>
    <w:rsid w:val="00A726CD"/>
    <w:rsid w:val="00AD49B8"/>
    <w:rsid w:val="00B56F08"/>
    <w:rsid w:val="00B64C07"/>
    <w:rsid w:val="00B9093D"/>
    <w:rsid w:val="00B9639B"/>
    <w:rsid w:val="00BA444D"/>
    <w:rsid w:val="00C35BF1"/>
    <w:rsid w:val="00CB2E36"/>
    <w:rsid w:val="00CC007B"/>
    <w:rsid w:val="00CC0AC0"/>
    <w:rsid w:val="00D34199"/>
    <w:rsid w:val="00D805F0"/>
    <w:rsid w:val="00DC53BD"/>
    <w:rsid w:val="00DF2ACC"/>
    <w:rsid w:val="00E3165E"/>
    <w:rsid w:val="00E37973"/>
    <w:rsid w:val="00E47BD4"/>
    <w:rsid w:val="00E7029E"/>
    <w:rsid w:val="00E90835"/>
    <w:rsid w:val="00EC2558"/>
    <w:rsid w:val="00EE6036"/>
    <w:rsid w:val="00EE7ADC"/>
    <w:rsid w:val="00EF081D"/>
    <w:rsid w:val="00F079A5"/>
    <w:rsid w:val="00F15D58"/>
    <w:rsid w:val="00F73D9B"/>
    <w:rsid w:val="00F947D8"/>
    <w:rsid w:val="00FC412D"/>
    <w:rsid w:val="00FD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Tekstpodstawowy"/>
    <w:link w:val="Nagwek4Znak"/>
    <w:qFormat/>
    <w:rsid w:val="00E90835"/>
    <w:pPr>
      <w:keepNext/>
      <w:keepLines/>
      <w:numPr>
        <w:ilvl w:val="3"/>
        <w:numId w:val="1"/>
      </w:numPr>
      <w:suppressAutoHyphens/>
      <w:spacing w:before="200" w:after="0"/>
      <w:outlineLvl w:val="3"/>
    </w:pPr>
    <w:rPr>
      <w:rFonts w:ascii="Cambria" w:eastAsia="SimSun" w:hAnsi="Cambria" w:cs="Calibri"/>
      <w:b/>
      <w:bCs/>
      <w:i/>
      <w:iCs/>
      <w:color w:val="4F81BD"/>
      <w:kern w:val="1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08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90835"/>
    <w:rPr>
      <w:rFonts w:ascii="Cambria" w:eastAsia="SimSun" w:hAnsi="Cambria" w:cs="Calibri"/>
      <w:b/>
      <w:bCs/>
      <w:i/>
      <w:iCs/>
      <w:color w:val="4F81BD"/>
      <w:kern w:val="1"/>
      <w:lang w:eastAsia="ar-SA"/>
    </w:rPr>
  </w:style>
  <w:style w:type="paragraph" w:customStyle="1" w:styleId="Tekstpodstawowy31">
    <w:name w:val="Tekst podstawowy 31"/>
    <w:basedOn w:val="Normalny"/>
    <w:rsid w:val="00E90835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0"/>
      <w:lang w:eastAsia="ar-SA"/>
    </w:rPr>
  </w:style>
  <w:style w:type="paragraph" w:customStyle="1" w:styleId="Akapitzlist1">
    <w:name w:val="Akapit z listą1"/>
    <w:basedOn w:val="Normalny"/>
    <w:rsid w:val="00E90835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08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0835"/>
  </w:style>
  <w:style w:type="character" w:customStyle="1" w:styleId="Nagwek5Znak">
    <w:name w:val="Nagłówek 5 Znak"/>
    <w:basedOn w:val="Domylnaczcionkaakapitu"/>
    <w:link w:val="Nagwek5"/>
    <w:uiPriority w:val="9"/>
    <w:semiHidden/>
    <w:rsid w:val="00E9083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kapitzlist">
    <w:name w:val="List Paragraph"/>
    <w:basedOn w:val="Normalny"/>
    <w:uiPriority w:val="34"/>
    <w:qFormat/>
    <w:rsid w:val="00E9083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02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02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029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B626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A12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6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Tekstpodstawowy"/>
    <w:link w:val="Nagwek4Znak"/>
    <w:qFormat/>
    <w:rsid w:val="00E90835"/>
    <w:pPr>
      <w:keepNext/>
      <w:keepLines/>
      <w:numPr>
        <w:ilvl w:val="3"/>
        <w:numId w:val="1"/>
      </w:numPr>
      <w:suppressAutoHyphens/>
      <w:spacing w:before="200" w:after="0"/>
      <w:outlineLvl w:val="3"/>
    </w:pPr>
    <w:rPr>
      <w:rFonts w:ascii="Cambria" w:eastAsia="SimSun" w:hAnsi="Cambria" w:cs="Calibri"/>
      <w:b/>
      <w:bCs/>
      <w:i/>
      <w:iCs/>
      <w:color w:val="4F81BD"/>
      <w:kern w:val="1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08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90835"/>
    <w:rPr>
      <w:rFonts w:ascii="Cambria" w:eastAsia="SimSun" w:hAnsi="Cambria" w:cs="Calibri"/>
      <w:b/>
      <w:bCs/>
      <w:i/>
      <w:iCs/>
      <w:color w:val="4F81BD"/>
      <w:kern w:val="1"/>
      <w:lang w:eastAsia="ar-SA"/>
    </w:rPr>
  </w:style>
  <w:style w:type="paragraph" w:customStyle="1" w:styleId="Tekstpodstawowy31">
    <w:name w:val="Tekst podstawowy 31"/>
    <w:basedOn w:val="Normalny"/>
    <w:rsid w:val="00E90835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0"/>
      <w:lang w:eastAsia="ar-SA"/>
    </w:rPr>
  </w:style>
  <w:style w:type="paragraph" w:customStyle="1" w:styleId="Akapitzlist1">
    <w:name w:val="Akapit z listą1"/>
    <w:basedOn w:val="Normalny"/>
    <w:rsid w:val="00E90835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08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0835"/>
  </w:style>
  <w:style w:type="character" w:customStyle="1" w:styleId="Nagwek5Znak">
    <w:name w:val="Nagłówek 5 Znak"/>
    <w:basedOn w:val="Domylnaczcionkaakapitu"/>
    <w:link w:val="Nagwek5"/>
    <w:uiPriority w:val="9"/>
    <w:semiHidden/>
    <w:rsid w:val="00E9083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kapitzlist">
    <w:name w:val="List Paragraph"/>
    <w:basedOn w:val="Normalny"/>
    <w:uiPriority w:val="34"/>
    <w:qFormat/>
    <w:rsid w:val="00E9083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02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02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029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B626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A12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6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851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HP650</dc:creator>
  <cp:lastModifiedBy>N1</cp:lastModifiedBy>
  <cp:revision>5</cp:revision>
  <dcterms:created xsi:type="dcterms:W3CDTF">2014-09-09T11:40:00Z</dcterms:created>
  <dcterms:modified xsi:type="dcterms:W3CDTF">2014-10-06T19:35:00Z</dcterms:modified>
</cp:coreProperties>
</file>